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9C" w:rsidRPr="00A819EC" w:rsidRDefault="001C7A9C" w:rsidP="00277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19EC">
        <w:rPr>
          <w:rFonts w:ascii="Times New Roman" w:hAnsi="Times New Roman" w:cs="Times New Roman"/>
          <w:b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A819E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b/>
          <w:sz w:val="28"/>
          <w:szCs w:val="28"/>
        </w:rPr>
        <w:t>власти</w:t>
      </w:r>
    </w:p>
    <w:p w:rsidR="00277351" w:rsidRPr="00A819EC" w:rsidRDefault="00277351" w:rsidP="00277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Alterman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A.A.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Improving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the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management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public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spending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education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way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to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ensure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eco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Pr="00A819EC">
        <w:rPr>
          <w:rFonts w:ascii="Times New Roman" w:hAnsi="Times New Roman" w:cs="Times New Roman"/>
          <w:sz w:val="28"/>
          <w:szCs w:val="28"/>
        </w:rPr>
        <w:t>mic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security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and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sustainable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development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of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the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Russian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Federation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A.</w:t>
      </w:r>
      <w:r w:rsidRPr="00A819EC">
        <w:rPr>
          <w:rFonts w:ascii="Times New Roman" w:hAnsi="Times New Roman" w:cs="Times New Roman"/>
          <w:sz w:val="28"/>
          <w:szCs w:val="28"/>
        </w:rPr>
        <w:t>A.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Alterman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104-107.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BGSZEM.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Internal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audit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function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and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public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service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quality: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evidence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from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Indonesian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loc</w:t>
      </w:r>
      <w:r w:rsidR="003E5809" w:rsidRPr="00A819EC">
        <w:rPr>
          <w:rFonts w:ascii="Times New Roman" w:hAnsi="Times New Roman" w:cs="Times New Roman"/>
          <w:sz w:val="28"/>
          <w:szCs w:val="28"/>
        </w:rPr>
        <w:t>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governments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Sutaryo,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S.B.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Sahari,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Sh.B.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Jakpar,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S.S.</w:t>
      </w:r>
      <w:r w:rsidRPr="00A819EC">
        <w:rPr>
          <w:rFonts w:ascii="Times New Roman" w:hAnsi="Times New Roman" w:cs="Times New Roman"/>
          <w:sz w:val="28"/>
          <w:szCs w:val="28"/>
        </w:rPr>
        <w:t>B.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Balia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Public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Administration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Issues.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110-133.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10.17323/1999-5431-2022-0-5-110-133.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SINDVH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Абаджян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выявлению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минимизации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</w:t>
      </w:r>
      <w:r w:rsidR="003E5809"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М.М.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Абаджян,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О.</w:t>
      </w:r>
      <w:r w:rsidRPr="00A819EC">
        <w:rPr>
          <w:rFonts w:ascii="Times New Roman" w:hAnsi="Times New Roman" w:cs="Times New Roman"/>
          <w:sz w:val="28"/>
          <w:szCs w:val="28"/>
        </w:rPr>
        <w:t>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Афанасьева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прикладных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Integral.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10.55186/02357801_2022_7_2_5.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ATAJNE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Авдеева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Теоретические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методические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Авдеева.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бухгалтерского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налогообложения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Мироненко.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115-121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Акимов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подразделений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противодействия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коррупции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</w:t>
      </w:r>
      <w:r w:rsidR="003E5809" w:rsidRPr="00A819EC">
        <w:rPr>
          <w:rFonts w:ascii="Times New Roman" w:hAnsi="Times New Roman" w:cs="Times New Roman"/>
          <w:sz w:val="28"/>
          <w:szCs w:val="28"/>
        </w:rPr>
        <w:t>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внутренних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дел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С.</w:t>
      </w:r>
      <w:r w:rsidRPr="00A819EC">
        <w:rPr>
          <w:rFonts w:ascii="Times New Roman" w:hAnsi="Times New Roman" w:cs="Times New Roman"/>
          <w:sz w:val="28"/>
          <w:szCs w:val="28"/>
        </w:rPr>
        <w:t>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Акимов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Закон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126-131.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10.24412/2073-3313-2022-7-126-131.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QDLDPQ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(муниципального)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Екатеринбург,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ноября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Екатеринбург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Уральский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254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мониторинга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монография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Бобкова.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консультант,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722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Александер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Азиатско-Тихоокеанской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группы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борьбе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отмыванием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денег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Александер.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Юридическая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114-119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Алчинова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учреждениях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Алчинова.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90-101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Антропцева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Публичный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интерес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публичного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Антропцева.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3-6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Арчаков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Арчаков,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Сафохина.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декабря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Московский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Министерства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Кикотя,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39-43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Асташкин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Информационные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Асташкин.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избран.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СПб,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22-25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Афанасьева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трансформация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операционной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необходимое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риск-ориентированного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Афанасьева.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участников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Межвузовской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23-31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Ахмадзода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Зарубежный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опыт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Ахмадзода.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104-118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Балан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тенденции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Белан.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этапе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349-354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Бармина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средствами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межбюджетных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трансферов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Бармина,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Ложкина.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7(22).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5-13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Барнашова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Барнашова.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магистратуры.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4-1(103).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4-6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Беловицкий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</w:t>
      </w:r>
      <w:r w:rsidR="00965F60" w:rsidRPr="00A819EC">
        <w:rPr>
          <w:rFonts w:ascii="Times New Roman" w:hAnsi="Times New Roman" w:cs="Times New Roman"/>
          <w:sz w:val="28"/>
          <w:szCs w:val="28"/>
        </w:rPr>
        <w:t>пасности : учебное пособие / К.Б. Беловицкий, Н.</w:t>
      </w:r>
      <w:r w:rsidRPr="00A819EC">
        <w:rPr>
          <w:rFonts w:ascii="Times New Roman" w:hAnsi="Times New Roman" w:cs="Times New Roman"/>
          <w:sz w:val="28"/>
          <w:szCs w:val="28"/>
        </w:rPr>
        <w:t>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Кузовлева.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Дашков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978-5-394-04816-6.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ресурс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IPR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SMART</w:t>
      </w:r>
      <w:r w:rsidR="00965F60"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Бирюлин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закупок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противодействия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коррупции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Бирюлин,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Стенькина.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3(116).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151-157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965F60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 xml:space="preserve">Бубич </w:t>
      </w:r>
      <w:r w:rsidR="00277351" w:rsidRPr="00A819EC">
        <w:rPr>
          <w:rFonts w:ascii="Times New Roman" w:hAnsi="Times New Roman" w:cs="Times New Roman"/>
          <w:sz w:val="28"/>
          <w:szCs w:val="28"/>
        </w:rPr>
        <w:t>Т.А.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Центральный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банк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как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конт</w:t>
      </w:r>
      <w:r w:rsidRPr="00A819EC">
        <w:rPr>
          <w:rFonts w:ascii="Times New Roman" w:hAnsi="Times New Roman" w:cs="Times New Roman"/>
          <w:sz w:val="28"/>
          <w:szCs w:val="28"/>
        </w:rPr>
        <w:t>роля в экономической сфере / Т.</w:t>
      </w:r>
      <w:r w:rsidR="00277351" w:rsidRPr="00A819EC">
        <w:rPr>
          <w:rFonts w:ascii="Times New Roman" w:hAnsi="Times New Roman" w:cs="Times New Roman"/>
          <w:sz w:val="28"/>
          <w:szCs w:val="28"/>
        </w:rPr>
        <w:t>А.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Бубич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бизнес: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теория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№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5-1(75).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58-63.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DOI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10.24412/2411-0450-2021-5-1-58-63.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DZZZXC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Булавина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Булавина.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тенденции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мире: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цивилизационный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участием.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цивилизаций,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159-163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Булетова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повышении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контрольно-счетных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территории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Булетова.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121-134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Бурлака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</w:t>
      </w:r>
      <w:r w:rsidR="00965F60" w:rsidRPr="00A819EC">
        <w:rPr>
          <w:rFonts w:ascii="Times New Roman" w:hAnsi="Times New Roman" w:cs="Times New Roman"/>
          <w:sz w:val="28"/>
          <w:szCs w:val="28"/>
        </w:rPr>
        <w:t>й безопасности государства / С.</w:t>
      </w:r>
      <w:r w:rsidRPr="00A819EC">
        <w:rPr>
          <w:rFonts w:ascii="Times New Roman" w:hAnsi="Times New Roman" w:cs="Times New Roman"/>
          <w:sz w:val="28"/>
          <w:szCs w:val="28"/>
        </w:rPr>
        <w:t>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Бурлака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внешней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среды: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Екатеринбург,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.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ред.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Мальцев.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Екатеринбург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Уральский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горный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38-42.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GBGVLK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Бурундукова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вероятности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банкротства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целью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предупреждения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нейтрализации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примере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ВНСС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Бурундукова,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Истратий.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11-1(69).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151-156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Бухтаяров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средой: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отраслевые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приоритеты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Бухтаяров.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3(47).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151-160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Валько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Валько.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(Высшее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978-5-534-10627-5.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платформа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Васильева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Васильева.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научно-техническая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ученых.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Белгород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БГТУ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Шухова,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5097-5100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Влияние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субсидии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формирование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сельском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Рахматуллин,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Ахмедина,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Кузяшев,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З.Т.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Насретдинова.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1(50).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204-208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Внутренний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Нехайчук,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Колядюк,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Куринская,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Чебышева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4(141).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47-51.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10.34925/EIP.2022.141.4.006.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ZIIDTD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Вовк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использования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капитала,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авансированного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компаний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Вовк,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Вовк,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Литовченко.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ФГБУ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«Учебно-методический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центр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железнодорожном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транспорте»,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УМЦ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ЖДТ.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Воевода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контрольно-ревизионных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противодействия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негативным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процессам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Воевода.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Халиков.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Уфа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109-130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Вуец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Оптимизация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Вуец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41-46.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YSGHMY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Гаврюшенко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прозрачности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потоков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Гаврюшенко.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100-104.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10.37882/2223-2974.2020.05.09104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Гамукин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трансформация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арктической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зоны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Гамукин.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Контуры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глобальных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трансформаций: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201-216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Ганин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показатели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примере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Пермского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края)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Ганин,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Шляпина.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Ars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Administrandi.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Искусство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44-73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Глотова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Глотова,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Томилина,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Эфендиев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,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7(127).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16-23.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10.36871/ek.up.p.r.2022.07.02.003.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IYJTAG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Головань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(страховыми,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налоговыми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иными)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Головань.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Иркутск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ИрГУПС,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Лань.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Гомелева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Теневая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Гомелева,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Сакменова.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Конституция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гарант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свобод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человека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гражданина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11-12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декабря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Ростов-на-Дону,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135-139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Гончар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состояния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составляющей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Гончар.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Eco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Pr="00A819EC">
        <w:rPr>
          <w:rFonts w:ascii="Times New Roman" w:hAnsi="Times New Roman" w:cs="Times New Roman"/>
          <w:sz w:val="28"/>
          <w:szCs w:val="28"/>
        </w:rPr>
        <w:t>mics.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2(45).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46-49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Приходченко,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Афанасьева,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В.Циклаури,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Трусова.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Курск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Юго-Западный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978-5-7681-1474-9.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LWKXQS.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Гугнюк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Тенденции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перспективы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парламентского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Гугнюк.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Модернизация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отношений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трудов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рамках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финансово-правовых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чтений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Химичевой.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91-96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Давыдова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контексте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Давыдова–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10.15838/tdi.2020.1.51.2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Данелян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Взаимодействие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другими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участниками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правоотношений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Данелян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23-2(168).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50-56.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KOTBWB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Данчиков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достижения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нацпроектов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Данчиков.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служба.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1(123).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73-78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Дегтярев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организационные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противодействия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коррупции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Дегтярев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21-9(213).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53-55.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UHMYQY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Дедова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использования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ресурсов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Дедова,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Саадулаева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Столыпинский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</w:t>
      </w:r>
      <w:r w:rsidR="00496D91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SSWKZC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Дурова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раскрытия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информации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Дурова,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Ключко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перспективы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преподавателей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Московский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финансово-юридический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МФЮА,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110-114.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RSDSDG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Дышекова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пандемии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Дышекова.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Известия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Кабардино-Балкарского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аграрного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1(31).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123-127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Егай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коммерческой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Егай,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Муравьев.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Вострикова,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Гвоздарева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ФГБОУ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АГУ.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Астрахань,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190-194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Ерохина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Разработка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методического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инструментария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аудиторской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диагностики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секторальный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Ерохина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5-11.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LXDDXI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Жадобина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участия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граждан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Жадобина.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Евразийский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юридический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9(148).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197-199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Жданова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исполнения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полномочий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Жданова.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8(212).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49-50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Жигунова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повышению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мониторинга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Жигунова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10-11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июня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н/Д,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52-57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Зайцев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уровне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Зайцев.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6(48).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496D9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Зеленюк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Е.Н.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Консолидация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Е.Н.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Зеленюк,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Остапюк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Гуманитарные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естественно-научные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исследования: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основные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дискуссии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</w:t>
      </w:r>
      <w:r w:rsidR="00277351"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XXVIII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lastRenderedPageBreak/>
        <w:t>Ростов-на-Дону,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15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февраля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Ростов-на-Дону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ВВМ,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148-152.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LGQQGL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Зотович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муниципальными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доходами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/И.Г.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Зотович,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Лукьянова.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Плеханова.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17,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6(114).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118-127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Зубарева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бухгалтерской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(финансовой)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отчетности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хозяйствующего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Зубарева.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72-76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Иванов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Иванов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28-30.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CKSOHH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Ильянов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модели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высших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Ильянов.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Аудиторские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ведомости.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21-25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Исмаилов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определения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Счетной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палаты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РФ,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высшего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Исмаилов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51-54.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ZNKFVM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Кабанов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Нижегородской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Кабанов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</w:t>
      </w:r>
      <w:r w:rsidR="00496D91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8(53).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15-18.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ISDLPZ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Калантарова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Конституционно-правовое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взаимодействия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Калантарова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юриспруденции,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162-167.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10.29039/02058-6/162-167.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EPOYKF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Калинина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Калинина.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потенциал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мире: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достижения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Халиков.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Уфа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148-151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Карабанов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критерий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Карабанов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м</w:t>
      </w:r>
      <w:r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</w:t>
      </w:r>
      <w:r w:rsidR="00496D91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141-145.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TGKICJ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Каримова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Влияние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бухгалтерского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Каримова,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Латыпова,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Фаресова.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Молодежь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фундаментальных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прикладных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исследований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аспирантов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Дмитриев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КнАГУ.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Комсомольск-на-Амуре,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99-101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Кашутчик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контролирующие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финансовую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Кашутчик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центр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44-49.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MTBBFP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Кобелькова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закупок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Кобелькова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исследователь: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перспективы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CCXIV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Интернаука,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409-415.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XSAUUK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Кобзарь-Фролова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процессов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судебных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Кобзарь-Фролова,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Щукина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14-19.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10.14451/2.159.14.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EMWWZE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Кобликова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формирования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целью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Кобликова.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Стратегии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(Национальной)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Исаева.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Волгоград,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90-95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Коварда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Трансформация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Коварда,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Лаптев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евразийской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</w:t>
      </w:r>
      <w:r w:rsidR="00496D91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QQXMRE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Козачок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Бюджетно-финансовые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повышения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исполнительных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Казачок.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Символ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77-79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Козырев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Козырев,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Диева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трудов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аспирантов,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Тамбов,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Тамбов,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121-127.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XXKDOL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Коломыцева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Коломыцева,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Ильина.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Интеграция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наук-2021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Краснодар,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40-44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Комбаров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препятствующие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способы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борьбы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ними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Камбаров.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Human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Progress.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Комкова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стабильности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свете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глобализации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жизнь.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15-24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Коречков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Институциональные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Коречков,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Румянцева,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Горячева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Интеллектуальный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потенциал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МУБиНТ,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Ярославль,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</w:t>
      </w:r>
      <w:r w:rsidR="00496D91" w:rsidRPr="00A819EC">
        <w:rPr>
          <w:rFonts w:ascii="Times New Roman" w:hAnsi="Times New Roman" w:cs="Times New Roman"/>
          <w:sz w:val="28"/>
          <w:szCs w:val="28"/>
        </w:rPr>
        <w:t>-</w:t>
      </w:r>
      <w:r w:rsidRPr="00A819EC">
        <w:rPr>
          <w:rFonts w:ascii="Times New Roman" w:hAnsi="Times New Roman" w:cs="Times New Roman"/>
          <w:sz w:val="28"/>
          <w:szCs w:val="28"/>
        </w:rPr>
        <w:t>16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/ Международной академии бизнеса и новых технологий (МУБиНТ)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Ярославль,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268-272.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OEVDOZ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Кочерягина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коррупции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Кочерягина,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Свекатовски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инновациями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итогам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КУБиК,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191-196.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H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Pr="00A819EC">
        <w:rPr>
          <w:rFonts w:ascii="Times New Roman" w:hAnsi="Times New Roman" w:cs="Times New Roman"/>
          <w:sz w:val="28"/>
          <w:szCs w:val="28"/>
        </w:rPr>
        <w:t>CUB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Крайнова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Планирование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Крайнова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ученых.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7(71).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15-19.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HMNXCZ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Кудинов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Некоторые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США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Кудинов,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Мухина.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42-55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Кузнецова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конкурентоспособность.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Формирование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стратегии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монография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Кузнецова.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ЮНИТИ-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ДАНА,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978-5-238-03590-1.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ресурс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IPR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SMART</w:t>
      </w:r>
      <w:r w:rsidR="00965F60"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Кузьменко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Кузьменко,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Макарова.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Лучшая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статья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XXIX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науч.-исслед.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конкурса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Гуляев.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Просвещение,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112-115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Кукса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составляющей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Кукса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м</w:t>
      </w:r>
      <w:r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339-343.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ZHWDSG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Куликова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составляющей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Куликова,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Ушаков.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8(66).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86-89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Лапина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(контроля)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принципов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московской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декларации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интосаи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Лапина,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Гуринович,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Казанцев.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International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Law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and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International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Organizations.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62-71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Лахтина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Зарубежный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опыт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административно-правового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противодействия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коррупции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службы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Лахтина,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Куцык.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Криминологический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67-71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Лашина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пониманию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Лашина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605-610.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XGGAOS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Лашина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Лашина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ХХХIX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июня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центр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144-147.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LCELYG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Липатова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грантовой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поддержки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потребительских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кооперативов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Липатова.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Фундаментальные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прикладные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исследования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кооперативного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сектора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70-77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Лихолетов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Стратегические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Лихолетов.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(Высшее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978-5-534-13505-3.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платформа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</w:t>
      </w:r>
      <w:r w:rsidR="00A819EC" w:rsidRPr="00A819EC">
        <w:rPr>
          <w:rFonts w:ascii="Times New Roman" w:hAnsi="Times New Roman" w:cs="Times New Roman"/>
          <w:sz w:val="28"/>
          <w:szCs w:val="28"/>
        </w:rPr>
        <w:t>.</w:t>
      </w:r>
    </w:p>
    <w:p w:rsidR="00A819EC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Лихолетов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инновационной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Лихолетов.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(Высшее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978-5-534-13499-5.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платформа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</w:t>
      </w:r>
      <w:r w:rsidR="00A819EC"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Логвинов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Выявление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Логвинов,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Воскресова.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Транспорт-2021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Ростов-на-Дону,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184-188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Логвинова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Криминальное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банкротство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кредитных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стабильности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Логвинова,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Скрипниченко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10-11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июня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н/Д,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68-72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Лопатников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Институциональное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РФ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Лопатников.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Алтайской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4-2.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229-233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Лопатников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построение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модели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Лопатников.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5(147).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72-76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Луковникова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Принципы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Луковникова.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поиск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587-594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496D9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Луконина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налоговых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Луконина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инструментарий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обоснования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управленческих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решений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277351"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трудов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Ставрополь,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сентября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Ставрополь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АГРУС,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77-83.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GKUAXT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Макашина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Алгоритм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сектора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Макашина,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Красникова.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Известия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высших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заведений.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финансы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производством.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4(46).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25-34.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10.6060/ivecofin.2020464.500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Мальцева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Антиконкурентные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действия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Мальцева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Использование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инновационных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разработке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реформ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Казань,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Уфа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Аэтерна,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26-29.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FFPEKM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Манжула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пенсионного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задачи,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функции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Манжула,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Осташова,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Сидляревич.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Республиканск.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участием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интернет-конф.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магистрантов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аспирантов.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245-250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Масникова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Масникова,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Саадулаева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Столыпинский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</w:t>
      </w:r>
      <w:r w:rsidR="00496D91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DOOLRM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Матюшкина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подсистемы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Матюшкина.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Брянского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2(40).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159-166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Машьянова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республики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Крым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Машьянова,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инвестиции.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2(51).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56-67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Меженская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Аналитическая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Меженская,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Волкова.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Луганской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Дидоренко.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50-57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Менкенов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сотрудничество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различных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уровнях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Менкенов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кадры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достижений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прорывных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Казань,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496D91" w:rsidRPr="00A819EC">
        <w:rPr>
          <w:rFonts w:ascii="Times New Roman" w:hAnsi="Times New Roman" w:cs="Times New Roman"/>
          <w:sz w:val="28"/>
          <w:szCs w:val="28"/>
        </w:rPr>
        <w:t>26-</w:t>
      </w:r>
      <w:r w:rsidRPr="00A819EC">
        <w:rPr>
          <w:rFonts w:ascii="Times New Roman" w:hAnsi="Times New Roman" w:cs="Times New Roman"/>
          <w:sz w:val="28"/>
          <w:szCs w:val="28"/>
        </w:rPr>
        <w:t>27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Казань</w:t>
      </w:r>
      <w:r w:rsidR="00496D91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Татарский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институт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переподготовки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кадров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агробизнеса,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388-398.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OEKKTM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Меньшикова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Меньшикова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Гуманитарные,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169-172.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10.23672/u3813-1061-5814-j.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FNDNEB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Мерзлякова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ресурсов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коммерческой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хозяйствующих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Мерзлякова,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Назмиева,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Зяблицкая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4(126).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177-183.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10.26726/1812-7096-2021-4-177-183.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IMLLCP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Методический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влияния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Данилова,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[и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др.]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</w:t>
      </w:r>
      <w:r w:rsidR="0079126B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2177-2192.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10.18334/epp.12.8.115336.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IPHELR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79126B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Мигунов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Разработка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мероприятий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противодействию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организованной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преступности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угрозе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федерального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исполнительной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Мигунов,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Е.Б.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Малей,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Баширзаде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инновациями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277351"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итогам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Саратов,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Саратов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КУБиК,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215-217.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TAXHNN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Милойчикова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Милойчикова,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Зуева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исследователи: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взгляд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прошлое,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настоящее,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будущее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с</w:t>
      </w:r>
      <w:r w:rsidRPr="00A819EC">
        <w:rPr>
          <w:rFonts w:ascii="Times New Roman" w:hAnsi="Times New Roman" w:cs="Times New Roman"/>
          <w:sz w:val="28"/>
          <w:szCs w:val="28"/>
        </w:rPr>
        <w:t>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докладов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сообщений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Смоленск,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декабря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Смоленск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Маджента,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204-209.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UHURMT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Минаев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Минаев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22(417).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196-199.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VVVPBX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Миронова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Доктрина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финансово-правового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статуса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реализация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[б.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г.]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Инфра-М,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480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(Научная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мысль).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978-5-16-017197-5.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10.12737/1819040.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Митина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качестве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приоритета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торговли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Митина,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Зубарев,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Савон.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евразийской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12,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Молчан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Молчан.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Краснодар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КубГТУ,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247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Лань.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Молчанова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Активная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стабилизации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Молчанова,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Нурисламова.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THEORIA: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педагогика,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58-68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Морозова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закупочной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Морозова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журнал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гуманитарных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естественных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10-4(73).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167-172.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10.24412/2500-1000-2022-10-4-167-172.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MKXGQF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Мунтиян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предпосылки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Мунтиян,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Бочаров.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11(107).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83-95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Мусаев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Менеджмент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Мусаев.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Грозный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ГГНТУ,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Лань.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Новиков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Методические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контексте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Новиков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науку.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взгляд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Орёл,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29</w:t>
      </w:r>
      <w:r w:rsidR="0079126B" w:rsidRPr="00A819EC">
        <w:rPr>
          <w:rFonts w:ascii="Times New Roman" w:hAnsi="Times New Roman" w:cs="Times New Roman"/>
          <w:sz w:val="28"/>
          <w:szCs w:val="28"/>
        </w:rPr>
        <w:t>-</w:t>
      </w:r>
      <w:r w:rsidRPr="00A819EC">
        <w:rPr>
          <w:rFonts w:ascii="Times New Roman" w:hAnsi="Times New Roman" w:cs="Times New Roman"/>
          <w:sz w:val="28"/>
          <w:szCs w:val="28"/>
        </w:rPr>
        <w:t>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Орел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Орловский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</w:t>
      </w:r>
      <w:r w:rsidR="0079126B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Тургенева,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396-401.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UBCQYS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Огий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Функции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службы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ЖКХ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предотвращения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потерь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Огий.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8(66).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119-123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Парпиев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Парпиев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295-300.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NMXOXH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Переладов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внешнего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(муниципального)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Переладов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молодых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ученых.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5(57).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290-294.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ZZZKPX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Петрова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защиты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политического,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суверенитета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поправках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Конституции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вступивших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силу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Петрова,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Ступаков.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Пробелы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законодательстве.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13,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74-81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Печкурова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неотъемлемая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часть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Печкурова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м</w:t>
      </w:r>
      <w:r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ВГУ,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204-208.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JYHBHQ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Пименов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Пименов.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перераб.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326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Пионткевич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малого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Пионткевич,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//Journal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New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Eco</w:t>
      </w:r>
      <w:r w:rsidR="003E5809" w:rsidRPr="00A819EC">
        <w:rPr>
          <w:rFonts w:ascii="Times New Roman" w:hAnsi="Times New Roman" w:cs="Times New Roman"/>
          <w:sz w:val="28"/>
          <w:szCs w:val="28"/>
        </w:rPr>
        <w:t>№</w:t>
      </w:r>
      <w:r w:rsidRPr="00A819EC">
        <w:rPr>
          <w:rFonts w:ascii="Times New Roman" w:hAnsi="Times New Roman" w:cs="Times New Roman"/>
          <w:sz w:val="28"/>
          <w:szCs w:val="28"/>
        </w:rPr>
        <w:t>my.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105-130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79126B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Поляков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Взаимосвязь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кадрового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планирования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Поляков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Молодежная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инициатива</w:t>
      </w:r>
      <w:r w:rsidRPr="00A819EC">
        <w:rPr>
          <w:rFonts w:ascii="Times New Roman" w:hAnsi="Times New Roman" w:cs="Times New Roman"/>
          <w:sz w:val="28"/>
          <w:szCs w:val="28"/>
        </w:rPr>
        <w:t>-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Городской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конференции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международным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участием,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Ростов-на-Дону,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10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декабря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Ростов-на-Дону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ЮРИУФ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РАНХиГС,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79-81.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VWVQDZ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Пономарева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Пономарева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труды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Ижевской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ГСХА.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Ижевск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Ижевская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сельскохозяйственная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1131-1134.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XMNNYN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Попова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рынка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небанковских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услуг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Попова,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Макарова.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Интеллект.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Инвестиции.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98-107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Портнова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теоретический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Портнова,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Кондратьева.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вызовы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XXI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ФГБОУ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РЭУ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Плеханова,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ССЭИ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(Саратовский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филиал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РЭУ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Плеханова).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65-69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партнерства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БРИКС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Шайдуллина,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Е.Л.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Венгеровский,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Фрумина,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Вавилова.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КноРус,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978-5-406-09085-5.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повышения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контексте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территорий,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Донецк,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03</w:t>
      </w:r>
      <w:r w:rsidR="0079126B" w:rsidRPr="00A819EC">
        <w:rPr>
          <w:rFonts w:ascii="Times New Roman" w:hAnsi="Times New Roman" w:cs="Times New Roman"/>
          <w:sz w:val="28"/>
          <w:szCs w:val="28"/>
        </w:rPr>
        <w:t>-</w:t>
      </w:r>
      <w:r w:rsidRPr="00A819EC">
        <w:rPr>
          <w:rFonts w:ascii="Times New Roman" w:hAnsi="Times New Roman" w:cs="Times New Roman"/>
          <w:sz w:val="28"/>
          <w:szCs w:val="28"/>
        </w:rPr>
        <w:t>04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июня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Донецк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Донецкая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службы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Главе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Донецкой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Республики,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BMEDKR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Радостев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Радостев.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Бенефициар.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30-34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Рогова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Рогова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Скиф.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4(68).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119-123.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LWJCQA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Рождественская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Взаимодействие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Рождественская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менеджмент: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подходы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перспективные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м</w:t>
      </w:r>
      <w:r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XVIII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Орел,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25</w:t>
      </w:r>
      <w:r w:rsidR="0079126B" w:rsidRPr="00A819EC">
        <w:rPr>
          <w:rFonts w:ascii="Times New Roman" w:hAnsi="Times New Roman" w:cs="Times New Roman"/>
          <w:sz w:val="28"/>
          <w:szCs w:val="28"/>
        </w:rPr>
        <w:t>-</w:t>
      </w:r>
      <w:r w:rsidRPr="00A819EC">
        <w:rPr>
          <w:rFonts w:ascii="Times New Roman" w:hAnsi="Times New Roman" w:cs="Times New Roman"/>
          <w:sz w:val="28"/>
          <w:szCs w:val="28"/>
        </w:rPr>
        <w:t>26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октября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р</w:t>
      </w:r>
      <w:r w:rsidRPr="00A819EC">
        <w:rPr>
          <w:rFonts w:ascii="Times New Roman" w:hAnsi="Times New Roman" w:cs="Times New Roman"/>
          <w:sz w:val="28"/>
          <w:szCs w:val="28"/>
        </w:rPr>
        <w:t>едколлегия: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Тронина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[и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др.].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Орел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Орловский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</w:t>
      </w:r>
      <w:r w:rsidR="0079126B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Тургенева,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263-269.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HVIJWL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Романенко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Влияние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Романенко.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Гуляев.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Просвещение,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234-236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Рябых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расходами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бюджета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информационное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Рябых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Самоуправление.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3(125).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567-572.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EDUKZI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Саадулаева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отражении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угроз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Саадулаева,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Караваева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10-2(92).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156-161.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10.24412/2411-0450-2022-10-2-156-161.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HLMDFG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Сапожникова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результатов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оператора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связи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целях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Сапожникова.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Красноярья.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1-2.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114-120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Сапожникова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Контрольно-надзорная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казначейства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Сапожникова,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Чудакова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ХХI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века: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менеджмента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социально-гуманитарных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м</w:t>
      </w:r>
      <w:r w:rsidRPr="00A819EC">
        <w:rPr>
          <w:rFonts w:ascii="Times New Roman" w:hAnsi="Times New Roman" w:cs="Times New Roman"/>
          <w:sz w:val="28"/>
          <w:szCs w:val="28"/>
        </w:rPr>
        <w:t>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(национальной)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Воронеж</w:t>
      </w:r>
      <w:r w:rsidR="0079126B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79126B" w:rsidRPr="00A819EC">
        <w:rPr>
          <w:rFonts w:ascii="Times New Roman" w:hAnsi="Times New Roman" w:cs="Times New Roman"/>
          <w:sz w:val="28"/>
          <w:szCs w:val="28"/>
        </w:rPr>
        <w:t>книга</w:t>
      </w:r>
      <w:r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141-145.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CNAWAU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Семенчук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Опыт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экспортных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операций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Федеративной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Республике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Германия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Семенчук,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Клименкова.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Гродненского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имени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Янки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Купалы.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Социология.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Биология.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41-46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Сергеев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Сергеев.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273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Сивас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издержками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хозяйствующего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Сивас.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бухгалтерского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налогообложения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Мироненко.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Кострома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КГУ,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149-154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Симко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Автоматизация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финансово-бюджетной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Симко.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(муниципального)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Курдюмов,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Истомина.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Екатеринбург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УрГЭУ,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42-46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кредит.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9(801).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2116-2137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соответствии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кредит.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26,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7(799).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1534-1554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средствах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интересы: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приоритеты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10(391).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1881-1899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Определение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бизнес-модели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2(58).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47-53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федеральном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уровнях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Антошкина.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Пенза,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16-18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Салимова.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7(120).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32-36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Смирнова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Некоторые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возникающие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Смирнова,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Шамаев,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Башлуева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юридической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18</w:t>
      </w:r>
      <w:r w:rsidR="007277D8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156-161.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REMRBW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(федеральный,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региональный,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отраслевой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монография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Плотников,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Баширзаде,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Пахомова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[и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др.]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</w:t>
      </w:r>
      <w:r w:rsidR="007277D8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Плотникова.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Вузовское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c.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978-5-4487-0831-2.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ресурс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IPR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SMART</w:t>
      </w:r>
      <w:r w:rsidR="007277D8"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Соклаков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Источники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повышению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потенциала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Соклаков,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Савенков.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Структурные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территорий: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поиске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социального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равновесия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4-й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Курск,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315-319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Солошенко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Принципы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разрешительной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исполнительной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Солошенко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юстиция.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20-22.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10.18572/0131-6761-2021-2-20-22.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NGXOAO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Сорокин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осуществляющих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санкций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Сорокин,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Горбанец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5-3(87).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89-92.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10.24412/2411-0450-2022-5-3-89-92.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NIRVJS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Спектор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Финансово-банковская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Спектор.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Саратов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Амирит,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Строева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параметры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алгоритмы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Строева,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Мартов,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Лаврикова.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бизнес.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38-49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Суряднов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Адаптация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специфике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учреждений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Суряднов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Общество: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политика,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7(108).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37-44.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10.24158/pep.2022.7.6.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XKTXQI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Таранова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стабилизации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реального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сектора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региона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монография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Таранова,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Шаврина.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Угрешская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типография,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194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Токмачева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полномочия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Токмачева,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Токмачев,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Мазур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Концепции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модели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устойчивого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инновационного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Таганрог,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октября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Уфа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Аэтерна,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140-144.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KILLYZ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7277D8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Трофименко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Ю.С.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финансовых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приоритетов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государственном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регулировании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сферы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«повышение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информационной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власти»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Ю.С.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Трофименко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Факторы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развития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трудов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Тверь,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22</w:t>
      </w:r>
      <w:r w:rsidRPr="00A819EC">
        <w:rPr>
          <w:rFonts w:ascii="Times New Roman" w:hAnsi="Times New Roman" w:cs="Times New Roman"/>
          <w:sz w:val="28"/>
          <w:szCs w:val="28"/>
        </w:rPr>
        <w:t>-</w:t>
      </w:r>
      <w:r w:rsidR="00277351" w:rsidRPr="00A819EC">
        <w:rPr>
          <w:rFonts w:ascii="Times New Roman" w:hAnsi="Times New Roman" w:cs="Times New Roman"/>
          <w:sz w:val="28"/>
          <w:szCs w:val="28"/>
        </w:rPr>
        <w:t>26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марта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Тверь</w:t>
      </w:r>
      <w:r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Тверской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университет,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95-101.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QDSSJG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277351"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Трофимов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сектора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важнейшее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Трофимов,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Коноваленко,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Корнилович.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Информатика.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48,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307-318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Турчаева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среда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предпринимательские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Турчаева,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Таенчук.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213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Управление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рисками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Хоминич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[и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др.]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Хоминич.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испр.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569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Уразгалиев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В.Ш.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практикум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вузов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В.Ш.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Уразгалиев.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2-е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изд.,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перераб.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доп.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725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(Высшее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978-5-534-09982-9.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Образовательная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платформа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Юрайт.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Учетно-контрольное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Говдя,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Дегальцева,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Кругляк,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Кругляк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Естественно-гуманитарные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исследования.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40(2).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369-375.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YJASQG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Фахретденова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фискальной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Фахретденова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Globus: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юриспруденция.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7</w:t>
      </w:r>
      <w:r w:rsidR="007277D8" w:rsidRPr="00A819EC">
        <w:rPr>
          <w:rFonts w:ascii="Times New Roman" w:hAnsi="Times New Roman" w:cs="Times New Roman"/>
          <w:sz w:val="28"/>
          <w:szCs w:val="28"/>
        </w:rPr>
        <w:t>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2(42).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15-25.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SCDYRE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Федоров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внутренних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хозяйствующих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субъектов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РФ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Федоров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Форум.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Серия: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Гуманитарные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2(22).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203-205.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BLBSXM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Федулова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Дискуссионные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аспекты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осуществления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Федулова.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Удмуртского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Сер.: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31,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403-408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Феофилова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Реформирование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необходимое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страны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Феофилова,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Литвиненко,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Радыгин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234-241.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10.25806/uu10-12022234-241.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AMMCGB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Курашева,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Катаев,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Сорокина,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Горбушина.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Санкт-Петербург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Военмех,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111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Лань.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Алиева,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Половникова,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Мищик,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Сибилев,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Борисова.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229-232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менеджмент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учеб.-метод.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пособие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Шевелева.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Кемерово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КузГТУ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Горбачева,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Лань.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Фролов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аналитический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инструмент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банковской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Фролов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Актуальные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инновационные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пути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решения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сборник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статей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материалам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Международной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конференции,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Курган,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апреля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года.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Курган</w:t>
      </w:r>
      <w:r w:rsidR="007277D8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Курганская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сельскохозяйственная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академия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Мальцева,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586-591.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BUZJPR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Халиков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криминализации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Халиков.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Евразийская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адвокатура.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4(47).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83-88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Хоменко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технологии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платежной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правила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совмещения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Хоменко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Вестник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Университета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Кутафина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(МГЮА).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9(73).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162-170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Цечоев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системе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Цечоев.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Теоретические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прикладные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вопросы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управления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ПГАУ,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218-220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7277D8" w:rsidRPr="00A819EC" w:rsidRDefault="007277D8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 xml:space="preserve">Чаплыгина В.А. Структура, содержание и практическое применение методик внутреннего финансового аудита в государственных органах исполнительной власти / В.А. Чаплыгина, Н.В. Савина. – Текст :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электронный // Самоуправление. – 2022. – № 3(131). – С. 805-812. – EDN UQGTXS // НЭБ eLIBRARY.</w:t>
      </w:r>
    </w:p>
    <w:p w:rsidR="007277D8" w:rsidRPr="00A819EC" w:rsidRDefault="007277D8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Чаплыгина М.А. Анализ выполнения плановых показателей эффективности и результативности деятельности Курской таможни / М.А. Чаплыгина, Х. Ся. – Текст : электронный // Кластерные инициативы в формировании прогрессивной структуры национальной экономики : сб. науч. тр. 5-й Междунар. науч.-практ. конф. – Курск : ЮЗГУ, 2019. – С. 234-239 // НЭБ 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Чжан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осуществляющих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Чжан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территорий: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мировые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тенденции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Мельбурн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AUS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PUBLISHERS,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56-65.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DGAAGR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Чукреева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зон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Чукреева,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Огородов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Студенческий.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14-4(184).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58-60.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JNAGLK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Шагинян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подсистем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Шагинян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механизмы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национальной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матер.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V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Всерос.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нац.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10-11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июня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н/Д,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83-85</w:t>
      </w:r>
      <w:r w:rsidR="00A819EC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Шевкунов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таможенных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компаний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РФ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Шевкунов,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Шлыченко.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Транспорт-2021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ком.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А.Н.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Гуда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Ростов-на-Дону,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321-326</w:t>
      </w:r>
      <w:r w:rsidR="00A819EC" w:rsidRPr="00A819EC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Шевченко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форма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условиях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реформирования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Шевченко,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Шевченко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мысль.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58-61.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DOI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10.55000/MCU.LegTh.2022.3.2.009.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OHKFWN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Шепелева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Российской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Федерации: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особенности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реализации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Шепелева.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Legal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Bulletin.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5,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178-189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Шепелева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аудит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часть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Шепелева,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Попова.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государство: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1(193).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91-95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Шепелева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Правовое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регулирование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финансового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контроля: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теоретико-правовые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основы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Шепелева.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юридической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16,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258-261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lastRenderedPageBreak/>
        <w:t>Шестак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Ответственность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преступления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Шестак.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Прометей,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1008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(Библиотека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магистратуры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«Международное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сотрудничество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правоохранительной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уголовной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юстиции»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978-5-00172-114-7.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ULIXPQ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Шестак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Ответственность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преступления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хрестоматия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Шестак.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Москва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Прометей,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928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(Библиотека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магистратуры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«Международное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сотрудничество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правоохранительной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уголовной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юстиции»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;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ISBN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978-5-00172-115-4.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WTVFOX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ULIXPQ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Шульга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оценка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состояния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составляющей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предприятия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(организации)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Шульга,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Жигунова.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производство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Транспорт-2019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ФГБОУ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Ростов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н/Д,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Технические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302-306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НТБ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РГУПС.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Щаулин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сущность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значимость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цифровизации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местных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власти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России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Щаулин</w:t>
      </w:r>
      <w:r w:rsidR="003E5809" w:rsidRPr="00A819EC">
        <w:rPr>
          <w:rFonts w:ascii="Times New Roman" w:hAnsi="Times New Roman" w:cs="Times New Roman"/>
          <w:sz w:val="28"/>
          <w:szCs w:val="28"/>
        </w:rPr>
        <w:t>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9.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63-64.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EDN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AAIEGF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="003E5809" w:rsidRPr="00A819EC">
        <w:rPr>
          <w:rFonts w:ascii="Times New Roman" w:hAnsi="Times New Roman" w:cs="Times New Roman"/>
          <w:sz w:val="28"/>
          <w:szCs w:val="28"/>
        </w:rPr>
        <w:t>eLIBRARY</w:t>
      </w:r>
      <w:r w:rsidRPr="00A819EC">
        <w:rPr>
          <w:rFonts w:ascii="Times New Roman" w:hAnsi="Times New Roman" w:cs="Times New Roman"/>
          <w:sz w:val="28"/>
          <w:szCs w:val="28"/>
        </w:rPr>
        <w:t>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Щелкунов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Общественный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государства,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проблемы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правоприменения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Щелкунов.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Инновации.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Образование.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2021.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35.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2018-2028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A819EC" w:rsidRPr="00A819EC" w:rsidRDefault="00A819EC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Экономическая безопасность : учеб.-метод. пособие для практ. занятий и самостоят. работы / И.В. Логвинова, Н.А. Горьковенко, А.В. Жигунова, Р.А. Логвинов ; ФГБОУ ВО РГУПС. – Ростов н/Д : РГУПС, 2021. – 79 с. : ил. – Библиогр. : 44 назв. – Текст : электронный + Текст : непосредственный // ЭБ НТБ РГУПС.</w:t>
      </w:r>
    </w:p>
    <w:p w:rsidR="00A819EC" w:rsidRPr="00A819EC" w:rsidRDefault="00A819EC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Экономическая безопасность : учебник для вузов / Л.П. Гончаренко [и др.] ; под общ. ред. Л.П. Гончаренко. – 2-е изд., перераб. и доп. – Москва : Юрайт, 2022. – 340 с. – (Высшее образование). – ISBN 978-5-534-06090-4. – Текст : электронный // Образовательная платформа Юрайт.</w:t>
      </w:r>
    </w:p>
    <w:p w:rsidR="00A819EC" w:rsidRPr="00A819EC" w:rsidRDefault="00A819EC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Экономическая безопасность государства: противодействие спектру угроз – от материально-вещественных до информационно-цифровых : монография / М.А. Гуреева, Н.С. Зиядуллаев, И.К. Ларионов, В.В. Овчинников. – 3-е изд. – Москва : Дашков и К, 2022. – 478 c. – ISBN 978-5-394-04676-6. – Текст : электронный // Цифровой образовательный ресурс IPR SMART.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Яковенко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Анализ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финансовой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эффективности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деятельности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ее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влияние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экономическую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безопасность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организации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И.В.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Яковенко.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Экономика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современный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менеджмент: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теория,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методология,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практика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сб.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X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Междунар.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науч.-практ.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конф.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отв.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ред.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lastRenderedPageBreak/>
        <w:t>Г.Ю.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Гуляев.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Пенза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Наука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Просвещение,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226-228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p w:rsidR="00277351" w:rsidRPr="00A819EC" w:rsidRDefault="00277351" w:rsidP="00A819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C">
        <w:rPr>
          <w:rFonts w:ascii="Times New Roman" w:hAnsi="Times New Roman" w:cs="Times New Roman"/>
          <w:sz w:val="28"/>
          <w:szCs w:val="28"/>
        </w:rPr>
        <w:t>Яруллин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контроль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в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сфере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закупок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товаров,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работ,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услуг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для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обеспечения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и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муниципальных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нужд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Р.Р.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Яруллин,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Я.А.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Некрасова.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Текст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: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электронный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Сибирская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финансовая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школа.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2020.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№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2(138).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–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С.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22-28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//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НЭБ</w:t>
      </w:r>
      <w:r w:rsidR="00965F60" w:rsidRPr="00A819EC">
        <w:rPr>
          <w:rFonts w:ascii="Times New Roman" w:hAnsi="Times New Roman" w:cs="Times New Roman"/>
          <w:sz w:val="28"/>
          <w:szCs w:val="28"/>
        </w:rPr>
        <w:t xml:space="preserve"> </w:t>
      </w:r>
      <w:r w:rsidRPr="00A819EC">
        <w:rPr>
          <w:rFonts w:ascii="Times New Roman" w:hAnsi="Times New Roman" w:cs="Times New Roman"/>
          <w:sz w:val="28"/>
          <w:szCs w:val="28"/>
        </w:rPr>
        <w:t>eLIBRARY.</w:t>
      </w:r>
    </w:p>
    <w:sectPr w:rsidR="00277351" w:rsidRPr="00A819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5D" w:rsidRDefault="00A8525D" w:rsidP="00AD55C6">
      <w:pPr>
        <w:spacing w:after="0" w:line="240" w:lineRule="auto"/>
      </w:pPr>
      <w:r>
        <w:separator/>
      </w:r>
    </w:p>
  </w:endnote>
  <w:endnote w:type="continuationSeparator" w:id="0">
    <w:p w:rsidR="00A8525D" w:rsidRDefault="00A8525D" w:rsidP="00AD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18401"/>
      <w:docPartObj>
        <w:docPartGallery w:val="Page Numbers (Bottom of Page)"/>
        <w:docPartUnique/>
      </w:docPartObj>
    </w:sdtPr>
    <w:sdtContent>
      <w:p w:rsidR="00965F60" w:rsidRDefault="00965F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EC">
          <w:rPr>
            <w:noProof/>
          </w:rPr>
          <w:t>1</w:t>
        </w:r>
        <w:r>
          <w:fldChar w:fldCharType="end"/>
        </w:r>
      </w:p>
    </w:sdtContent>
  </w:sdt>
  <w:p w:rsidR="00965F60" w:rsidRDefault="00965F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5D" w:rsidRDefault="00A8525D" w:rsidP="00AD55C6">
      <w:pPr>
        <w:spacing w:after="0" w:line="240" w:lineRule="auto"/>
      </w:pPr>
      <w:r>
        <w:separator/>
      </w:r>
    </w:p>
  </w:footnote>
  <w:footnote w:type="continuationSeparator" w:id="0">
    <w:p w:rsidR="00A8525D" w:rsidRDefault="00A8525D" w:rsidP="00AD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1EC"/>
    <w:multiLevelType w:val="hybridMultilevel"/>
    <w:tmpl w:val="F89A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D81"/>
    <w:multiLevelType w:val="hybridMultilevel"/>
    <w:tmpl w:val="D170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CA8"/>
    <w:multiLevelType w:val="hybridMultilevel"/>
    <w:tmpl w:val="CF94E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93D4D"/>
    <w:multiLevelType w:val="hybridMultilevel"/>
    <w:tmpl w:val="ED82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52BD"/>
    <w:multiLevelType w:val="hybridMultilevel"/>
    <w:tmpl w:val="B152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2C21"/>
    <w:multiLevelType w:val="hybridMultilevel"/>
    <w:tmpl w:val="39F61C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C9A"/>
    <w:multiLevelType w:val="hybridMultilevel"/>
    <w:tmpl w:val="D486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54C1"/>
    <w:multiLevelType w:val="hybridMultilevel"/>
    <w:tmpl w:val="811A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01AF6"/>
    <w:multiLevelType w:val="hybridMultilevel"/>
    <w:tmpl w:val="2A82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3"/>
    <w:rsid w:val="000006A0"/>
    <w:rsid w:val="0003177A"/>
    <w:rsid w:val="000328D3"/>
    <w:rsid w:val="00037431"/>
    <w:rsid w:val="0004789A"/>
    <w:rsid w:val="0005187A"/>
    <w:rsid w:val="0005797F"/>
    <w:rsid w:val="00060F89"/>
    <w:rsid w:val="00077E89"/>
    <w:rsid w:val="00081A99"/>
    <w:rsid w:val="00094A4B"/>
    <w:rsid w:val="00094A94"/>
    <w:rsid w:val="00094B85"/>
    <w:rsid w:val="000A5C10"/>
    <w:rsid w:val="000A6CB9"/>
    <w:rsid w:val="000E3AD9"/>
    <w:rsid w:val="000E685E"/>
    <w:rsid w:val="001250D6"/>
    <w:rsid w:val="001354CE"/>
    <w:rsid w:val="0015785E"/>
    <w:rsid w:val="00184658"/>
    <w:rsid w:val="00187100"/>
    <w:rsid w:val="001A1338"/>
    <w:rsid w:val="001A552C"/>
    <w:rsid w:val="001A6F1E"/>
    <w:rsid w:val="001C7A9C"/>
    <w:rsid w:val="001D32AA"/>
    <w:rsid w:val="001D3A25"/>
    <w:rsid w:val="00205356"/>
    <w:rsid w:val="00216DA3"/>
    <w:rsid w:val="00246D2E"/>
    <w:rsid w:val="00255D09"/>
    <w:rsid w:val="002729DE"/>
    <w:rsid w:val="00277351"/>
    <w:rsid w:val="002776CD"/>
    <w:rsid w:val="00285A7B"/>
    <w:rsid w:val="002A14D7"/>
    <w:rsid w:val="002A6AA6"/>
    <w:rsid w:val="002C5DAB"/>
    <w:rsid w:val="002C608F"/>
    <w:rsid w:val="002F757C"/>
    <w:rsid w:val="003273B1"/>
    <w:rsid w:val="00362C16"/>
    <w:rsid w:val="003679D0"/>
    <w:rsid w:val="00370988"/>
    <w:rsid w:val="00381E7D"/>
    <w:rsid w:val="003A713F"/>
    <w:rsid w:val="003B2327"/>
    <w:rsid w:val="003B50A3"/>
    <w:rsid w:val="003B6805"/>
    <w:rsid w:val="003E5809"/>
    <w:rsid w:val="003E5917"/>
    <w:rsid w:val="003F40F0"/>
    <w:rsid w:val="00407C74"/>
    <w:rsid w:val="004256DE"/>
    <w:rsid w:val="0043039F"/>
    <w:rsid w:val="00436A40"/>
    <w:rsid w:val="00444D24"/>
    <w:rsid w:val="00444FCB"/>
    <w:rsid w:val="00446FD1"/>
    <w:rsid w:val="00461988"/>
    <w:rsid w:val="00476FCA"/>
    <w:rsid w:val="00477743"/>
    <w:rsid w:val="00496D91"/>
    <w:rsid w:val="004C16FE"/>
    <w:rsid w:val="004E0557"/>
    <w:rsid w:val="004E3716"/>
    <w:rsid w:val="004E6572"/>
    <w:rsid w:val="0051648F"/>
    <w:rsid w:val="00521666"/>
    <w:rsid w:val="0054206D"/>
    <w:rsid w:val="005555C2"/>
    <w:rsid w:val="00563E83"/>
    <w:rsid w:val="0058623D"/>
    <w:rsid w:val="00586753"/>
    <w:rsid w:val="005A74B8"/>
    <w:rsid w:val="005C73BB"/>
    <w:rsid w:val="005C73D6"/>
    <w:rsid w:val="005C79D5"/>
    <w:rsid w:val="005D5E3A"/>
    <w:rsid w:val="005D6B45"/>
    <w:rsid w:val="005F4248"/>
    <w:rsid w:val="00600AFD"/>
    <w:rsid w:val="00656C73"/>
    <w:rsid w:val="00665939"/>
    <w:rsid w:val="006700E9"/>
    <w:rsid w:val="006742DA"/>
    <w:rsid w:val="006922DB"/>
    <w:rsid w:val="00696689"/>
    <w:rsid w:val="006A3DC6"/>
    <w:rsid w:val="006D04A7"/>
    <w:rsid w:val="006D3B40"/>
    <w:rsid w:val="006D6654"/>
    <w:rsid w:val="006E02FE"/>
    <w:rsid w:val="006E6647"/>
    <w:rsid w:val="00703075"/>
    <w:rsid w:val="00703D96"/>
    <w:rsid w:val="007110C5"/>
    <w:rsid w:val="007277D8"/>
    <w:rsid w:val="00730187"/>
    <w:rsid w:val="00754513"/>
    <w:rsid w:val="00762522"/>
    <w:rsid w:val="0079126B"/>
    <w:rsid w:val="007F51CC"/>
    <w:rsid w:val="008037E9"/>
    <w:rsid w:val="00816B1E"/>
    <w:rsid w:val="00824E2A"/>
    <w:rsid w:val="008250C3"/>
    <w:rsid w:val="008731C3"/>
    <w:rsid w:val="00884CCF"/>
    <w:rsid w:val="008D0C73"/>
    <w:rsid w:val="00912EF0"/>
    <w:rsid w:val="00941BC9"/>
    <w:rsid w:val="00960AE6"/>
    <w:rsid w:val="00964C4D"/>
    <w:rsid w:val="00965F60"/>
    <w:rsid w:val="00974518"/>
    <w:rsid w:val="00992DAC"/>
    <w:rsid w:val="00995291"/>
    <w:rsid w:val="009A3948"/>
    <w:rsid w:val="009A6AC8"/>
    <w:rsid w:val="009B7701"/>
    <w:rsid w:val="009E21C7"/>
    <w:rsid w:val="00A01E74"/>
    <w:rsid w:val="00A04BA3"/>
    <w:rsid w:val="00A22DC8"/>
    <w:rsid w:val="00A237E2"/>
    <w:rsid w:val="00A30916"/>
    <w:rsid w:val="00A30C94"/>
    <w:rsid w:val="00A35387"/>
    <w:rsid w:val="00A44316"/>
    <w:rsid w:val="00A67FF3"/>
    <w:rsid w:val="00A70A24"/>
    <w:rsid w:val="00A819EC"/>
    <w:rsid w:val="00A8525D"/>
    <w:rsid w:val="00AA1603"/>
    <w:rsid w:val="00AA37F2"/>
    <w:rsid w:val="00AD55C6"/>
    <w:rsid w:val="00AE1479"/>
    <w:rsid w:val="00AF4E2E"/>
    <w:rsid w:val="00B331F8"/>
    <w:rsid w:val="00B4523F"/>
    <w:rsid w:val="00B662D3"/>
    <w:rsid w:val="00BA533C"/>
    <w:rsid w:val="00BA71C1"/>
    <w:rsid w:val="00BE2C0D"/>
    <w:rsid w:val="00BE52C9"/>
    <w:rsid w:val="00BF7708"/>
    <w:rsid w:val="00C07F34"/>
    <w:rsid w:val="00C84738"/>
    <w:rsid w:val="00CC7138"/>
    <w:rsid w:val="00CD2950"/>
    <w:rsid w:val="00CD5746"/>
    <w:rsid w:val="00CD5FF5"/>
    <w:rsid w:val="00CF2EF0"/>
    <w:rsid w:val="00D22A00"/>
    <w:rsid w:val="00D25709"/>
    <w:rsid w:val="00D41684"/>
    <w:rsid w:val="00D668B4"/>
    <w:rsid w:val="00D83000"/>
    <w:rsid w:val="00DA4589"/>
    <w:rsid w:val="00DC23BC"/>
    <w:rsid w:val="00DF20ED"/>
    <w:rsid w:val="00E35328"/>
    <w:rsid w:val="00E435B4"/>
    <w:rsid w:val="00E43E17"/>
    <w:rsid w:val="00E468A2"/>
    <w:rsid w:val="00E50B85"/>
    <w:rsid w:val="00E638B9"/>
    <w:rsid w:val="00E71175"/>
    <w:rsid w:val="00E76E74"/>
    <w:rsid w:val="00E8616F"/>
    <w:rsid w:val="00E91C9B"/>
    <w:rsid w:val="00E94374"/>
    <w:rsid w:val="00EC0904"/>
    <w:rsid w:val="00EC702C"/>
    <w:rsid w:val="00EC75FC"/>
    <w:rsid w:val="00ED59AD"/>
    <w:rsid w:val="00EE58DC"/>
    <w:rsid w:val="00EF0BFE"/>
    <w:rsid w:val="00F328CA"/>
    <w:rsid w:val="00F329C8"/>
    <w:rsid w:val="00F4137B"/>
    <w:rsid w:val="00F637EA"/>
    <w:rsid w:val="00F7198A"/>
    <w:rsid w:val="00F951E6"/>
    <w:rsid w:val="00FC3306"/>
    <w:rsid w:val="00FC5EA5"/>
    <w:rsid w:val="00FD0C8A"/>
    <w:rsid w:val="00F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3FB"/>
  <w15:docId w15:val="{820742CE-EAC0-47B1-AC82-5A4C751E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5C6"/>
  </w:style>
  <w:style w:type="paragraph" w:styleId="a6">
    <w:name w:val="footer"/>
    <w:basedOn w:val="a"/>
    <w:link w:val="a7"/>
    <w:uiPriority w:val="99"/>
    <w:unhideWhenUsed/>
    <w:rsid w:val="00AD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5C6"/>
  </w:style>
  <w:style w:type="character" w:styleId="a8">
    <w:name w:val="Strong"/>
    <w:basedOn w:val="a0"/>
    <w:uiPriority w:val="22"/>
    <w:qFormat/>
    <w:rsid w:val="00407C74"/>
    <w:rPr>
      <w:b/>
      <w:bCs/>
    </w:rPr>
  </w:style>
  <w:style w:type="character" w:styleId="a9">
    <w:name w:val="Hyperlink"/>
    <w:basedOn w:val="a0"/>
    <w:uiPriority w:val="99"/>
    <w:semiHidden/>
    <w:unhideWhenUsed/>
    <w:rsid w:val="0012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8701</Words>
  <Characters>49600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138</cp:revision>
  <dcterms:created xsi:type="dcterms:W3CDTF">2021-11-09T06:11:00Z</dcterms:created>
  <dcterms:modified xsi:type="dcterms:W3CDTF">2022-12-06T11:05:00Z</dcterms:modified>
</cp:coreProperties>
</file>