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4E4735" w:rsidP="004E47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нетрадиционных и возобновляемых источников энергии (НВИЭ) и вторичных энергетических ресурсов (ВЭР) для повышения </w:t>
      </w:r>
      <w:proofErr w:type="spellStart"/>
      <w:r w:rsidRPr="007E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7E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E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теплотехнологических</w:t>
      </w:r>
      <w:proofErr w:type="spellEnd"/>
      <w:r w:rsidRPr="007E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процессов и систем предприятий</w:t>
      </w:r>
    </w:p>
    <w:p w:rsidR="004E4735" w:rsidRDefault="004E4735" w:rsidP="00BE2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Актуальные вопросы тепло- и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электроэнергетики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Грозный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СПЕКТР ; ГГНТУ им. акад. М. Д.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2021. – 160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Альтернативное энергообеспечение чеченского цементного завода / И. А. Керимов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Методические вопросы исследования надежности больших систем энергетики. 92- е заседание семинара учрежденного при ИСЭМ СО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РАН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: в 3 кн. Кн. 2 : Надежность энергоснабжения потребителей в условиях их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/ отв. ред. Н.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 xml:space="preserve">Иркутск </w:t>
      </w:r>
      <w:r w:rsidR="004703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ИСЭМ СО РАН, 2020. – С. 29-37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Б. Т. Возможности и проблемы использования возобновляемых источников энергии / Б. 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Султанбаев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Жангабаев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Конкурс молодых ученых : сб. ст. VII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конкурса / отв. ред. Г. Ю. Гуляев.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Наука </w:t>
      </w:r>
      <w:r w:rsidR="0047036B">
        <w:rPr>
          <w:rFonts w:ascii="Times New Roman" w:hAnsi="Times New Roman" w:cs="Times New Roman"/>
          <w:sz w:val="28"/>
          <w:szCs w:val="28"/>
        </w:rPr>
        <w:t>и Просвещение, 2021. – С. 72-74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47036B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6BF">
        <w:rPr>
          <w:rFonts w:ascii="Times New Roman" w:hAnsi="Times New Roman" w:cs="Times New Roman"/>
          <w:sz w:val="28"/>
          <w:szCs w:val="28"/>
        </w:rPr>
        <w:t>Анализ газогенерирующих систем для автономного энергоснабжения лесных терминалов / О. А.  Куницкая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276BF">
        <w:rPr>
          <w:rFonts w:ascii="Times New Roman" w:hAnsi="Times New Roman" w:cs="Times New Roman"/>
          <w:sz w:val="28"/>
          <w:szCs w:val="28"/>
        </w:rPr>
        <w:t>и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76BF">
        <w:rPr>
          <w:rFonts w:ascii="Times New Roman" w:hAnsi="Times New Roman" w:cs="Times New Roman"/>
          <w:sz w:val="28"/>
          <w:szCs w:val="28"/>
        </w:rPr>
        <w:t>электронный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// Resources and Technology. – 2021. – </w:t>
      </w:r>
      <w:r w:rsidRPr="00B276BF">
        <w:rPr>
          <w:rFonts w:ascii="Times New Roman" w:hAnsi="Times New Roman" w:cs="Times New Roman"/>
          <w:sz w:val="28"/>
          <w:szCs w:val="28"/>
        </w:rPr>
        <w:t>Т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. 18. – № 3.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С</w:t>
      </w:r>
      <w:r w:rsidR="0047036B">
        <w:rPr>
          <w:rFonts w:ascii="Times New Roman" w:hAnsi="Times New Roman" w:cs="Times New Roman"/>
          <w:sz w:val="28"/>
          <w:szCs w:val="28"/>
          <w:lang w:val="en-US"/>
        </w:rPr>
        <w:t>. 53</w:t>
      </w:r>
      <w:proofErr w:type="gramEnd"/>
      <w:r w:rsidR="0047036B">
        <w:rPr>
          <w:rFonts w:ascii="Times New Roman" w:hAnsi="Times New Roman" w:cs="Times New Roman"/>
          <w:sz w:val="28"/>
          <w:szCs w:val="28"/>
          <w:lang w:val="en-US"/>
        </w:rPr>
        <w:t>-76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B276BF">
        <w:rPr>
          <w:rFonts w:ascii="Times New Roman" w:hAnsi="Times New Roman" w:cs="Times New Roman"/>
          <w:sz w:val="28"/>
          <w:szCs w:val="28"/>
        </w:rPr>
        <w:t>НЭБ</w:t>
      </w:r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7036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Т. Комбинированная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-солнечная электростанция малой мощности с удаленной системой диспетчеризации ФГБОУ ВО Башкирский ГАУ / А. 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Б.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Надыргулов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К.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Аталиков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Башкирского государственного аграрного университета.</w:t>
      </w:r>
      <w:r w:rsidR="0047036B">
        <w:rPr>
          <w:rFonts w:ascii="Times New Roman" w:hAnsi="Times New Roman" w:cs="Times New Roman"/>
          <w:sz w:val="28"/>
          <w:szCs w:val="28"/>
        </w:rPr>
        <w:t xml:space="preserve"> – 2021. – № 3 (59). – С. 57-62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B. Повышение эффективности систем теплоснабжения за счет внедрения ветроэнергетических установок / А. B.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</w:t>
      </w:r>
      <w:r w:rsidR="0047036B">
        <w:rPr>
          <w:rFonts w:ascii="Times New Roman" w:hAnsi="Times New Roman" w:cs="Times New Roman"/>
          <w:sz w:val="28"/>
          <w:szCs w:val="28"/>
        </w:rPr>
        <w:t>0. – Т. 63. – № 3. – С. 285-296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География возобновляемых источников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монография / Т. И. Андреенко [и др.] / под ред. М. Ю. Берёзкина, С. В. Киселевой.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«Энергия», 2021. – 200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Д. К. Повышение энергетической эффективности бинарной ГЕОЭС (на примере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Кумухского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месторождения) / Д. К.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А. Азизов.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– 2021</w:t>
      </w:r>
      <w:r w:rsidR="0047036B">
        <w:rPr>
          <w:rFonts w:ascii="Times New Roman" w:hAnsi="Times New Roman" w:cs="Times New Roman"/>
          <w:sz w:val="28"/>
          <w:szCs w:val="28"/>
        </w:rPr>
        <w:t>. – Т. 332. – № 9. – С. 178-186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lastRenderedPageBreak/>
        <w:t>Евменчик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С. Исследование эффективности использования энергетических комплексов на основе возобновляемых источников энергии для комплексного электроснабжения удаленных потребителей / А. С.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технико-экономический журнал. – 2021. – №</w:t>
      </w:r>
      <w:r w:rsidR="0047036B">
        <w:rPr>
          <w:rFonts w:ascii="Times New Roman" w:hAnsi="Times New Roman" w:cs="Times New Roman"/>
          <w:sz w:val="28"/>
          <w:szCs w:val="28"/>
        </w:rPr>
        <w:t xml:space="preserve"> 2. – С. 116-124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Елисеева Е. Н. Использование нетрадиционных (возобновляемых) источников энергии в России и в мире: ключевые тенденции и перспективы / Е. Н. Елисеева, В.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Сероокий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</w:t>
      </w:r>
      <w:r w:rsidR="0047036B">
        <w:rPr>
          <w:rFonts w:ascii="Times New Roman" w:hAnsi="Times New Roman" w:cs="Times New Roman"/>
          <w:sz w:val="28"/>
          <w:szCs w:val="28"/>
        </w:rPr>
        <w:t>020. – Т. 12. – № 5. – С. 12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Ерофеев В. Л. Теплотехника в 2 т. Т. 2. Энергетическое использование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теплоты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учебник для вузов / В. Л. Ерофеев, А. С. Пряхин, П. Д. Семенов ; под ред. В. Л. Ерофеева, А. С. Пряхина.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2023. – 199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Зуб О. Н. Гидротермальный потенциал чеченской республики. проблемы и перспективы его использования / О. Н. Зуб.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Теоретический и практический потенциал современной науки : сб. науч. ст. / ред. Н.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Шайденко</w:t>
      </w:r>
      <w:proofErr w:type="spellEnd"/>
      <w:r w:rsidR="0047036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7036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Перо, 2021. – С. 10-13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Ильин Р. А. Разработка ветроэнергетической установки для размещения на дымовые трубы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морской инфраструктуры / Р. А. Ильин, Н. Д. Шишкин.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</w:t>
      </w:r>
      <w:r w:rsidR="0047036B">
        <w:rPr>
          <w:rFonts w:ascii="Times New Roman" w:hAnsi="Times New Roman" w:cs="Times New Roman"/>
          <w:sz w:val="28"/>
          <w:szCs w:val="28"/>
        </w:rPr>
        <w:t>огия. – 2020. – № 2. – С. 62-68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Использование цифровых технологий в исследовании возобновляемых источников энергии / С. Е.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Щеклеин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Ю. Е.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Немихин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И. Попов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научный журнал Альтернативная энергетика и экология. – 2020. – № 25-27(347-349). – С. 165-183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Каковкина Е. М. Международный опыт использования альтернативных источников энергии в промышленности / Е. М. Каковкина, Д. А. Бульба.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России: Молодежный взгляд в будущее : сб. науч. ст. 5-й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: в 4 т. Т. 3 / отв. ред. А. А. Горохов.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ЮЗГУ, 2022. – С. 389-392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Калита А. Ю. Критерии оценки эффективности энергетического использования вторичных древесных ресурсов / А. Ю. Калита, Р. Н. Кирсанов.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За нами будущее: взгляд молодых ученых на инновационное развитие общества : сб. науч. ст. 2-й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: в 4 т. Т. 4 / отв. ред. А. А. Горохов.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К</w:t>
      </w:r>
      <w:r w:rsidR="0047036B">
        <w:rPr>
          <w:rFonts w:ascii="Times New Roman" w:hAnsi="Times New Roman" w:cs="Times New Roman"/>
          <w:sz w:val="28"/>
          <w:szCs w:val="28"/>
        </w:rPr>
        <w:t>урск 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ЮЗГУ, 2021. – С. 308-312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В. В. Анализ возможности прямого использования теплоты оборотной воды для решения задач теплоснабжения / В.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Б. Бирюков.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Донецкого национального университета. Сер. Г, Технические науки. – 2021. – № 2. – С. 84-93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lastRenderedPageBreak/>
        <w:t xml:space="preserve">Карпов К. А. Технологическое прогнозирование развития производств нефтегазохимического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комплекса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учебник / К. А. Карпов. – СПб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Лань, 2022. – 492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Клюев Р. В. Использование альтернативных источников энергии в промышленности / Р. В. Клюев, А.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тепло- и электроэнергетики :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Грозный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СПЕКТР ; ГГНТУ им. акад. М. Д.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2021. – С. 11-19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В. А. Концептуальный подход к формированию стратегии эффективного использования природного газа промышленным предприятием / В.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И. А. Киршина.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университета. Сер. Экономика. – 202</w:t>
      </w:r>
      <w:r w:rsidR="0047036B">
        <w:rPr>
          <w:rFonts w:ascii="Times New Roman" w:hAnsi="Times New Roman" w:cs="Times New Roman"/>
          <w:sz w:val="28"/>
          <w:szCs w:val="28"/>
        </w:rPr>
        <w:t>0. – Т. 15. – № 4. – С. 587-606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Косяков С. В. Пространственный анализ и моделирование энергобалансов городских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территорий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монография / С. В. Косяков, С. А. Осипова.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ИГЭУ, 2020. – 104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Кузина О. С. Технологии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использвования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вторичных энергетических ресурсов / О. С. Кузина, В. В. Тарасова.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городской среды : материалы VII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proofErr w:type="gramStart"/>
      <w:r w:rsidRPr="00B276BF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под ред. Е. Ю.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О</w:t>
      </w:r>
      <w:r w:rsidR="0047036B">
        <w:rPr>
          <w:rFonts w:ascii="Times New Roman" w:hAnsi="Times New Roman" w:cs="Times New Roman"/>
          <w:sz w:val="28"/>
          <w:szCs w:val="28"/>
        </w:rPr>
        <w:t>мск 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36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47036B">
        <w:rPr>
          <w:rFonts w:ascii="Times New Roman" w:hAnsi="Times New Roman" w:cs="Times New Roman"/>
          <w:sz w:val="28"/>
          <w:szCs w:val="28"/>
        </w:rPr>
        <w:t>, 2020. – С. 115-118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К. П. Повышение энергетической эффективности электроэнергетики на основе использования солнечной энергии / К. П.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Охрана биоразнообразия и экологические проблемы природопользования : сб. ст.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(нац.)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/ под ред. Г. В. </w:t>
      </w:r>
      <w:r w:rsidR="0047036B">
        <w:rPr>
          <w:rFonts w:ascii="Times New Roman" w:hAnsi="Times New Roman" w:cs="Times New Roman"/>
          <w:sz w:val="28"/>
          <w:szCs w:val="28"/>
        </w:rPr>
        <w:t>Ильиной. – 2020. – С. 168-174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Лысоконь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Э. С. Анализ использования возобновляемых источников РСО-Алания / Э. С.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Лысоконь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тепло- и электроэнергетики :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Грозный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СПЕКТР ; ГГНТУ им. акад. М. Д.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2021. – С. 46-58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Максимович В. М. Актуальность использования нетрадиционных и возобновляемых источников энергии / В. М. Максимович.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XIV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в 2 т. Т. 1. – Белгород : БГТУ им</w:t>
      </w:r>
      <w:r w:rsidR="0047036B">
        <w:rPr>
          <w:rFonts w:ascii="Times New Roman" w:hAnsi="Times New Roman" w:cs="Times New Roman"/>
          <w:sz w:val="28"/>
          <w:szCs w:val="28"/>
        </w:rPr>
        <w:t>. В.Г. Шухова, 2021. – С. 82-84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Малахова О. И. О возможности использования вторичных энергоресурсов на предприятиях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бескоксовой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металлургии / О. И. Малахова, А.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К. В. Лавриненко.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горно-металлургического комплекса. Наука и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науч. тр. XVII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Старый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Оскол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СТИ</w:t>
      </w:r>
      <w:r w:rsidR="0047036B">
        <w:rPr>
          <w:rFonts w:ascii="Times New Roman" w:hAnsi="Times New Roman" w:cs="Times New Roman"/>
          <w:sz w:val="28"/>
          <w:szCs w:val="28"/>
        </w:rPr>
        <w:t xml:space="preserve"> НИТУ «</w:t>
      </w:r>
      <w:proofErr w:type="spellStart"/>
      <w:r w:rsidR="0047036B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47036B">
        <w:rPr>
          <w:rFonts w:ascii="Times New Roman" w:hAnsi="Times New Roman" w:cs="Times New Roman"/>
          <w:sz w:val="28"/>
          <w:szCs w:val="28"/>
        </w:rPr>
        <w:t>», 2021. – С. 70-74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Малый Р. В. Использование вторичных энергетических ресурсов в технологии снижения расхода природного газа на собственные </w:t>
      </w:r>
      <w:r w:rsidRPr="00B276B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 нужды компрессорных станций / Р. В. Малый.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перспективы Донбасса : материалы 8-й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2022. – С. 123-127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Мартко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Е. О. Нетрадиционные возобновляемые источники энергии как современная технология сбалансированности отдаленных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энергорайонов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с децентрализованным электроснабжением / Е. О.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Мартко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Интеллектуальная энергетика : сб. науч. ст. каф. «Электроснабжение промышленных предприятий»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им. И. И. Ползунова / сост. С. О. Хомутов, В.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Сташко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Межрегиональный центр электронных образовательных ресурсов, 2021. – С. 76-82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Маслов В. А. Проблемы использования вторичных энергетических ресурсов в пароэжекторных холодильных установках / В. А. Маслов, А. С. Овчинников.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Воронежский ГАУ им. Императора Петра I, 2021. – С. 95-98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Масляницын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П. Сравнительный анализ технологий построения геотермальных систем теплоснабжения / А. П.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Масляницын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П. П. Ковалев.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Традиции и инновации в строительстве и архитектуре. Строительство и строительные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ст. 79-й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/ под ред. М. В. Шувалова, А.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Пищулева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К. Стрелкова. – Самара: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2022. – С. 918-925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Мочаева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В. Использование вторичных ресурсов в контексте устойчивого развития / Т.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Мочаева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Повышение эффективности управления устойчивым развитием лесопромышленного комплекса :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90-летию Воронежского гос. лесотехнического ун-та им. Г. Ф. Морозова / ред. Е. А. Яковлева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Знание-М, 2020. – С. 299</w:t>
      </w:r>
      <w:r w:rsidR="0047036B">
        <w:rPr>
          <w:rFonts w:ascii="Times New Roman" w:hAnsi="Times New Roman" w:cs="Times New Roman"/>
          <w:sz w:val="28"/>
          <w:szCs w:val="28"/>
        </w:rPr>
        <w:t>-304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А. Использование альтернативных источников энергии в промышленности / А.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Р. В. Клюев.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Грозненский естественнонаучный бюллетень. – 2021. – Т. 6. – № 3(25). – С. 81-87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Панкратьева С. Г. Развитие альтернативной энергетики в мире и в России: возобновляемые источники энергии и их роль в обеспечении потребителей энергией / С. Г. Панкратьева, Е. В. Резак, М. В. Червякова.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 и управление: электронный научный журнал. – 2021. – № 4(68). – С. 1-8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Пат. 195338 Российская Федерация, U1, МПК F03D 3/04. Гибридный ветроэнергетический комплекс / Д. 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Нурбосынов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Р. З. Нургалиев, Т.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Табачникова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МИП «ЭКОНОМИКА ЭНЕРГЕТИКА ЭКОЛОГИЯ». – №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2019104303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15.02.2019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23.01.2020.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lastRenderedPageBreak/>
        <w:t>Пат. 2716653 Российская Федерация, C1. Теплообменный комплекс энергетической установки на сжиженном природном газе / В. Е. Малыгин [и др.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ПАО ЦКБ «Айсберг». – №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2019124377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29.07.2019 ;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13.03.2020.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топлива при использовании вторичных энергоресурсов / Г.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Дизайн, технологии и инновации в текстильной и легкой промышленности (ИННОВАЦИИ-2022) : сб. ст.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РГУ им. А. Н. Косыгина: технологии, дизайн, искусство, 2022. – С. 27-29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Л. Ф. Повышение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объектов ОАО «РЖД» при использовании тепла нетрадиционных источников / Л. Ф.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И. А. Смычок.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</w:t>
      </w:r>
      <w:r w:rsidR="0047036B">
        <w:rPr>
          <w:rFonts w:ascii="Times New Roman" w:hAnsi="Times New Roman" w:cs="Times New Roman"/>
          <w:sz w:val="28"/>
          <w:szCs w:val="28"/>
        </w:rPr>
        <w:t xml:space="preserve"> – 2019. – № 4(49). – С. 98-102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Л. Анализ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систем теплоснабжения с использованием нетрадиционных источников энергии / Т. Л.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А. Гладких.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90-летию РГУПС / РГУПС.</w:t>
      </w:r>
      <w:r w:rsidR="0047036B">
        <w:rPr>
          <w:rFonts w:ascii="Times New Roman" w:hAnsi="Times New Roman" w:cs="Times New Roman"/>
          <w:sz w:val="28"/>
          <w:szCs w:val="28"/>
        </w:rPr>
        <w:t xml:space="preserve"> – Ростов н/Д, 2019. – С. 20-23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Л. Возможности использования альтернативного топлива в котельных ОАО «РЖД» / Т. Л.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В. В. Вдовенко.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Транспорт-2019 / ФГБОУ ВО РГУПС. – Ростов н/Д, 2019. – Т.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Технические и е</w:t>
      </w:r>
      <w:r w:rsidR="0047036B">
        <w:rPr>
          <w:rFonts w:ascii="Times New Roman" w:hAnsi="Times New Roman" w:cs="Times New Roman"/>
          <w:sz w:val="28"/>
          <w:szCs w:val="28"/>
        </w:rPr>
        <w:t>стественные науки. – С. 134-137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Л. Исследование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различных видов термической утилизации твердых бытовых отходов / Т. Л.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А. Ткачева.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r w:rsidR="0047036B">
        <w:rPr>
          <w:rFonts w:ascii="Times New Roman" w:hAnsi="Times New Roman" w:cs="Times New Roman"/>
          <w:sz w:val="28"/>
          <w:szCs w:val="28"/>
        </w:rPr>
        <w:t>Технические науки. – С. 189-193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Л. Повышение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альтернативного твердого топлива / Л. Ф.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А. Клименко.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r w:rsidR="0047036B">
        <w:rPr>
          <w:rFonts w:ascii="Times New Roman" w:hAnsi="Times New Roman" w:cs="Times New Roman"/>
          <w:sz w:val="28"/>
          <w:szCs w:val="28"/>
        </w:rPr>
        <w:t>Технические науки. – С. 185-188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Т. Л. Повышение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систем теплоснабжения объектов при использовании нетрадиционных источников / Т. Л.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Керест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В. Потапов.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– 2022. – № 2(86). – С. 90-96 // ЭБ НТБ РГУПС. 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lastRenderedPageBreak/>
        <w:t xml:space="preserve">Сапрыкина Н. Ю. Методика проектирования инженерных систем при работе на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низкопотенциальном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источнике энергии / Н. Ю. Сапрыкина.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Научный журнал строительства и архитектуры. – 2021. – № 2(62). – С. 78-85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Сафронова А. Ю. Использование геотермальной энергии / А. Ю. Сафронова.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науки и образования. – </w:t>
      </w:r>
      <w:r w:rsidR="0047036B">
        <w:rPr>
          <w:rFonts w:ascii="Times New Roman" w:hAnsi="Times New Roman" w:cs="Times New Roman"/>
          <w:sz w:val="28"/>
          <w:szCs w:val="28"/>
        </w:rPr>
        <w:t>2020. – № 11-3 (89). – С. 23-25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6BF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учеб. пособие / сост. Л.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Лифенцева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Расщепкин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2021. – 79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Современные проблемы энергетики и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экологии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студен.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2020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года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науч. тр. / под ред. Ю.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Севастополь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2020. – 114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Соловьева Е. Б. Теплоснабжение и генераторы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теплоты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учеб.-метод. пособие / Е. Б. Соловьева.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МИСИ – МГСУ, 2020. – 52 с.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Д. С. Солнечные электростанции: концентраторы солнечного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излучения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учеб. пособие для вузов / Д. С.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Стребков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Тверьянович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; под ред. Д. С.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2022. – 265 с.–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Н. Т. Области применения солнечной энергетики / Н. 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А. Садыков.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Наука и инновационные технологии. –</w:t>
      </w:r>
      <w:r w:rsidR="0047036B">
        <w:rPr>
          <w:rFonts w:ascii="Times New Roman" w:hAnsi="Times New Roman" w:cs="Times New Roman"/>
          <w:sz w:val="28"/>
          <w:szCs w:val="28"/>
        </w:rPr>
        <w:t xml:space="preserve"> 2020. – № 3 (16). – С. 123-129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М. А. Использование ветроэнергетики для электроснабжения строительства в труднодоступных и удаленных районах / М.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Тимербаев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Лавирко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Известия Казанского государственного архитектурно-строительного университета. </w:t>
      </w:r>
      <w:r w:rsidR="0047036B">
        <w:rPr>
          <w:rFonts w:ascii="Times New Roman" w:hAnsi="Times New Roman" w:cs="Times New Roman"/>
          <w:sz w:val="28"/>
          <w:szCs w:val="28"/>
        </w:rPr>
        <w:t>– 2020. – № 2 (52). – С. 98-105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М. А. Разработка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ветротермальной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электростанции / М.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Общество – Наука – Инновации : сб. ст.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/ отв. ред. А.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 xml:space="preserve">Уфа </w:t>
      </w:r>
      <w:r w:rsidR="004703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ОМЕГА САЙНС, 2020. – С. 77-81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М. А. Разработка гибридной геотермальной электростанции / М.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Таймаров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Чикляев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Модели инновационных решений повышения конкурентоспособности отечественной науки : сб. ст.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: в 2 ч., Ч. 2 / отв. ред. А. А.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47036B">
        <w:rPr>
          <w:rFonts w:ascii="Times New Roman" w:hAnsi="Times New Roman" w:cs="Times New Roman"/>
          <w:sz w:val="28"/>
          <w:szCs w:val="28"/>
        </w:rPr>
        <w:t xml:space="preserve"> ОМЕГА САЙНС 2020. – С. 112-114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Термические эффекты при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торрефикации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биомассы / В. М. Зайченко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Химия твердого топлива. – 2020. – № 4. – С. 44-48</w:t>
      </w:r>
      <w:r w:rsidR="0047036B">
        <w:rPr>
          <w:rFonts w:ascii="Times New Roman" w:hAnsi="Times New Roman" w:cs="Times New Roman"/>
          <w:sz w:val="28"/>
          <w:szCs w:val="28"/>
        </w:rPr>
        <w:t xml:space="preserve"> </w:t>
      </w:r>
      <w:r w:rsidRPr="00B276B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Технико-экономическая оптимизация параметров системы регенеративного подогрева питательной воды турбоустановок АЭС с ВВЭР / Е. Н. Кулаков, В. А. Дуб, Ю. В. Смолкин, А. Н. Коваленко.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2022. – № 5. – С. 40-48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lastRenderedPageBreak/>
        <w:t xml:space="preserve">Трегубова Е. А. Интенсивность использования мощности нетрадиционных возобновляемых источников энергии в электроэнергетике: анализ зарубежного и отечественного опыта / Е. А. Трегубова, А. И.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E-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2022. – Т. 5. – № 3. – С. 15-25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В. Р. Перспективы ветроэнергетики в краснодарском крае / В. 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– 2021. – № 11 (56). – С. 109-110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Федосова Т. Ю. Проблема применения и оценка эффективности использования нетрадиционных и возобновляемых источников в отечественной энергетике / Т. Ю. Федосова, Д.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Горбатовский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Г. Ю. Новиков.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</w:t>
      </w:r>
      <w:r w:rsidR="0047036B">
        <w:rPr>
          <w:rFonts w:ascii="Times New Roman" w:hAnsi="Times New Roman" w:cs="Times New Roman"/>
          <w:sz w:val="28"/>
          <w:szCs w:val="28"/>
        </w:rPr>
        <w:t xml:space="preserve"> – Т. 3. – № 8 (29). – С. 58-63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Г. Использование вторичных энергетических ресурсов / А.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Хамоков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О. Х.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Кильчукова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 в АПК : материалы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участием / ред. М. В. Бородин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Дальне</w:t>
      </w:r>
      <w:r w:rsidR="0047036B">
        <w:rPr>
          <w:rFonts w:ascii="Times New Roman" w:hAnsi="Times New Roman" w:cs="Times New Roman"/>
          <w:sz w:val="28"/>
          <w:szCs w:val="28"/>
        </w:rPr>
        <w:t>восточный ГАУ, 2020. – С. 17-20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Г. Проблемы энергообеспечения предприятий Кабардино-Балкарской республики / А. Г.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Фиапшев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Хамоков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О. Х.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Кильчукова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Известия Кабардино-Балкарского государственного аграрного университета им. В.М.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Кокова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  <w:r w:rsidR="0047036B">
        <w:rPr>
          <w:rFonts w:ascii="Times New Roman" w:hAnsi="Times New Roman" w:cs="Times New Roman"/>
          <w:sz w:val="28"/>
          <w:szCs w:val="28"/>
        </w:rPr>
        <w:t xml:space="preserve"> – 2020. – № 1 (27). – С. 63-68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Филиппов С. П. Водородная энергетика: перспективы развития и материалы / С. П. Филиппов, А. Б. Ярославцев.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Успехи химии. – 2021. – Т. 90. – № 6. – С. 627-643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Флаксман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А. С. Перспективы и проблемы развития нетрадиционных возобновляемых источников энергии в России / А. С.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Флаксман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университета. – 2022. – № 7. – С. 66-70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В. В. Гибридные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-солнечные морские энергетические установки / В.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Чебоксаров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П. Н. Кузнецов.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Строительство и техногенная безопасность. – 2020. – № 18 (70). – С. 67-81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Черемных С. В. Универсальная энергосберегающая конструкция на базе возобновляемых источников энергии / С. В. Черемных.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технического университета. Сер. Строительство. Электротехника и химические технологии. – 2020. – № 3 (7). – С. 40-50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Черников В. В. Разработка стенда для испытаний солнечных коллекторов / В. В. Черников, Н. А. Чебанов.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Наука-2020 / РГУПС. –</w:t>
      </w:r>
      <w:r w:rsidR="0047036B">
        <w:rPr>
          <w:rFonts w:ascii="Times New Roman" w:hAnsi="Times New Roman" w:cs="Times New Roman"/>
          <w:sz w:val="28"/>
          <w:szCs w:val="28"/>
        </w:rPr>
        <w:t xml:space="preserve"> Ростов н/Д, 2020. – С. 333-336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Черников В. В. Результаты испытаний стенда для исследования работы солнечных коллекторов / В. В. Черников, Н. А. Чебанов, С. А. Юнак.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–</w:t>
      </w:r>
      <w:r w:rsidR="0047036B">
        <w:rPr>
          <w:rFonts w:ascii="Times New Roman" w:hAnsi="Times New Roman" w:cs="Times New Roman"/>
          <w:sz w:val="28"/>
          <w:szCs w:val="28"/>
        </w:rPr>
        <w:t xml:space="preserve"> 2021. – № 1(54). – С. 75-79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Шавина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Е. В. Возобновляемые источники энергии в портфеле проектов добывающих компаний / Е. В.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Шавина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, В. А. Прокофьев.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Геоэкономика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энергетики. – 2021. – Т. 13. – № 1. – С. 67-87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Шинкаренко А. А. Использование вторичных энергетических ресурсов / А. А. Шинкаренко.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Международная научно-техническая конференция молодых ученых : сб.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БГТУ им. В.</w:t>
      </w:r>
      <w:r w:rsidR="0047036B">
        <w:rPr>
          <w:rFonts w:ascii="Times New Roman" w:hAnsi="Times New Roman" w:cs="Times New Roman"/>
          <w:sz w:val="28"/>
          <w:szCs w:val="28"/>
        </w:rPr>
        <w:t>Г. Шухова, 2020. – С. 4504-4507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Энергоснабжение потребителей от автономных источников с использованием возобновляемой энергии / В. А. Глухарев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перспективы инновационной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агроэкономики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: сб. ст. Нац. (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.)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Центр социальных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агроин</w:t>
      </w:r>
      <w:r w:rsidR="0047036B">
        <w:rPr>
          <w:rFonts w:ascii="Times New Roman" w:hAnsi="Times New Roman" w:cs="Times New Roman"/>
          <w:sz w:val="28"/>
          <w:szCs w:val="28"/>
        </w:rPr>
        <w:t>новаций</w:t>
      </w:r>
      <w:proofErr w:type="spellEnd"/>
      <w:r w:rsidR="0047036B">
        <w:rPr>
          <w:rFonts w:ascii="Times New Roman" w:hAnsi="Times New Roman" w:cs="Times New Roman"/>
          <w:sz w:val="28"/>
          <w:szCs w:val="28"/>
        </w:rPr>
        <w:t xml:space="preserve"> СГАУ, 2020. – С. 94-100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Энергоэкономическая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эффективность генерации водорода при использовании газовых отходов сталеплавильного производства / С. Н. Петин [и др.].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теория и практика : сб. тр. 10-й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школы-семинара молодых ученых и специалистов.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Университе</w:t>
      </w:r>
      <w:r w:rsidR="0047036B">
        <w:rPr>
          <w:rFonts w:ascii="Times New Roman" w:hAnsi="Times New Roman" w:cs="Times New Roman"/>
          <w:sz w:val="28"/>
          <w:szCs w:val="28"/>
        </w:rPr>
        <w:t>тская книга, 2020. – С. 269-275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Эстрин И. А. Оценка эффективности методов получения биогаза / И. А. Эстрин, Д. С. Анистратов.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75-летию Энергетического факультета РГУПС / РГУПС. –</w:t>
      </w:r>
      <w:r w:rsidR="0047036B">
        <w:rPr>
          <w:rFonts w:ascii="Times New Roman" w:hAnsi="Times New Roman" w:cs="Times New Roman"/>
          <w:sz w:val="28"/>
          <w:szCs w:val="28"/>
        </w:rPr>
        <w:t xml:space="preserve"> Ростов н/Д, 2020. – С. 114-117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Эстрин И. А. Повышение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 использования биогаза / И. А. Эстрин, Д. С. Анистратов.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 xml:space="preserve">. Транспорт-2020 / ФГБОУ ВО РГУПС. – Ростов н/Д, 2020. – Т.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</w:t>
      </w:r>
      <w:r w:rsidR="0047036B">
        <w:rPr>
          <w:rFonts w:ascii="Times New Roman" w:hAnsi="Times New Roman" w:cs="Times New Roman"/>
          <w:sz w:val="28"/>
          <w:szCs w:val="28"/>
        </w:rPr>
        <w:t>Технические науки. – С. 221-224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76BF" w:rsidRPr="00B276BF" w:rsidRDefault="00B276BF" w:rsidP="00BE21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BF">
        <w:rPr>
          <w:rFonts w:ascii="Times New Roman" w:hAnsi="Times New Roman" w:cs="Times New Roman"/>
          <w:sz w:val="28"/>
          <w:szCs w:val="28"/>
        </w:rPr>
        <w:t xml:space="preserve">Юрина Е. А. Основные проблемы, связанные с энергосбережением, и возможные пути решения / Е. А. Юрина, Я. А. Куликова, Д. В. Пустовалов. – </w:t>
      </w:r>
      <w:proofErr w:type="gramStart"/>
      <w:r w:rsidRPr="00B276B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276BF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 им. В.Н. Татищева. – 2021. –</w:t>
      </w:r>
      <w:r w:rsidR="0047036B">
        <w:rPr>
          <w:rFonts w:ascii="Times New Roman" w:hAnsi="Times New Roman" w:cs="Times New Roman"/>
          <w:sz w:val="28"/>
          <w:szCs w:val="28"/>
        </w:rPr>
        <w:t xml:space="preserve"> Т. 2. – № 1 (47). – С. 144-149</w:t>
      </w:r>
      <w:r w:rsidRPr="00B276B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276B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276BF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276BF" w:rsidRPr="00B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5110"/>
    <w:multiLevelType w:val="hybridMultilevel"/>
    <w:tmpl w:val="5582A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D"/>
    <w:rsid w:val="000915BD"/>
    <w:rsid w:val="003B08B0"/>
    <w:rsid w:val="0047036B"/>
    <w:rsid w:val="004E4735"/>
    <w:rsid w:val="00885703"/>
    <w:rsid w:val="00940E14"/>
    <w:rsid w:val="0094218B"/>
    <w:rsid w:val="00B276BF"/>
    <w:rsid w:val="00B712E7"/>
    <w:rsid w:val="00BE2134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F8DE0-D67A-48EC-AFF9-0F2D15C0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3164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5</cp:revision>
  <dcterms:created xsi:type="dcterms:W3CDTF">2023-02-16T11:02:00Z</dcterms:created>
  <dcterms:modified xsi:type="dcterms:W3CDTF">2023-02-17T08:14:00Z</dcterms:modified>
</cp:coreProperties>
</file>