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A8" w:rsidRPr="00800E3D" w:rsidRDefault="002D36A8" w:rsidP="002D36A8">
      <w:pPr>
        <w:jc w:val="center"/>
        <w:rPr>
          <w:b/>
          <w:bCs/>
        </w:rPr>
      </w:pPr>
      <w:r w:rsidRPr="00800E3D">
        <w:rPr>
          <w:b/>
          <w:sz w:val="28"/>
          <w:szCs w:val="28"/>
        </w:rPr>
        <w:t>Государственный кадастровый учет объектов недвижимости и государственная регистрация прав на них</w:t>
      </w:r>
    </w:p>
    <w:p w:rsidR="00C57451" w:rsidRPr="00146D43" w:rsidRDefault="00C57451" w:rsidP="00146D43">
      <w:pPr>
        <w:spacing w:line="360" w:lineRule="auto"/>
        <w:ind w:firstLine="709"/>
        <w:jc w:val="both"/>
        <w:rPr>
          <w:sz w:val="28"/>
          <w:szCs w:val="28"/>
        </w:rPr>
      </w:pP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_GoBack"/>
      <w:proofErr w:type="spellStart"/>
      <w:r w:rsidRPr="00A63F4E">
        <w:rPr>
          <w:sz w:val="28"/>
          <w:szCs w:val="28"/>
        </w:rPr>
        <w:t>Аблятипова</w:t>
      </w:r>
      <w:proofErr w:type="spellEnd"/>
      <w:r w:rsidRPr="00A63F4E">
        <w:rPr>
          <w:sz w:val="28"/>
          <w:szCs w:val="28"/>
        </w:rPr>
        <w:t xml:space="preserve"> Н. А. Проблемные аспекты определения понятия недвижимой вещи и ее правового статуса до государственной регистрации / Н. А. </w:t>
      </w:r>
      <w:proofErr w:type="spellStart"/>
      <w:r w:rsidRPr="00A63F4E">
        <w:rPr>
          <w:sz w:val="28"/>
          <w:szCs w:val="28"/>
        </w:rPr>
        <w:t>Аблятипова</w:t>
      </w:r>
      <w:proofErr w:type="spellEnd"/>
      <w:r w:rsidRPr="00A63F4E">
        <w:rPr>
          <w:sz w:val="28"/>
          <w:szCs w:val="28"/>
        </w:rPr>
        <w:t xml:space="preserve">, М. А. Федоровский.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Ученые записки Крымского федерального университета имени В.И. Вернадского. Юридические науки. – 2022. – Т. 8, № 1. – С. 223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229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63F4E">
        <w:rPr>
          <w:sz w:val="28"/>
          <w:szCs w:val="28"/>
        </w:rPr>
        <w:t>Асаул</w:t>
      </w:r>
      <w:proofErr w:type="spellEnd"/>
      <w:r w:rsidRPr="00A63F4E">
        <w:rPr>
          <w:sz w:val="28"/>
          <w:szCs w:val="28"/>
        </w:rPr>
        <w:t xml:space="preserve"> А. Н. Инновационные технологии в решении проблемы кадастрового учета и государственной регистрации прав на объекты недвижимости / А. Н. </w:t>
      </w:r>
      <w:proofErr w:type="spellStart"/>
      <w:r w:rsidRPr="00A63F4E">
        <w:rPr>
          <w:sz w:val="28"/>
          <w:szCs w:val="28"/>
        </w:rPr>
        <w:t>Асаул</w:t>
      </w:r>
      <w:proofErr w:type="spellEnd"/>
      <w:r w:rsidRPr="00A63F4E">
        <w:rPr>
          <w:sz w:val="28"/>
          <w:szCs w:val="28"/>
        </w:rPr>
        <w:t xml:space="preserve">, Г. Ф. Щербина, М. А. </w:t>
      </w:r>
      <w:proofErr w:type="spellStart"/>
      <w:r w:rsidRPr="00A63F4E">
        <w:rPr>
          <w:sz w:val="28"/>
          <w:szCs w:val="28"/>
        </w:rPr>
        <w:t>Асаул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Вестник Алтайской академии экономики и права. – 2022. – № 10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2. – С. 207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213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Бабич А. В. Правовые и организационные аспекты установления и изменения границ населенных пунктов / А. В. Бабич.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Моя профессиональная карьера. – 2022. – Т. 1, № 43. – С. 97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103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63F4E">
        <w:rPr>
          <w:sz w:val="28"/>
          <w:szCs w:val="28"/>
        </w:rPr>
        <w:t>Бердюгина</w:t>
      </w:r>
      <w:proofErr w:type="spellEnd"/>
      <w:r w:rsidRPr="00A63F4E">
        <w:rPr>
          <w:sz w:val="28"/>
          <w:szCs w:val="28"/>
        </w:rPr>
        <w:t xml:space="preserve"> А. А. Особенности государственного кадастрового учета и государственной регистрации прав линейных объектов / А. А. </w:t>
      </w:r>
      <w:proofErr w:type="spellStart"/>
      <w:r w:rsidRPr="00A63F4E">
        <w:rPr>
          <w:sz w:val="28"/>
          <w:szCs w:val="28"/>
        </w:rPr>
        <w:t>Бердюгина</w:t>
      </w:r>
      <w:proofErr w:type="spellEnd"/>
      <w:r w:rsidRPr="00A63F4E">
        <w:rPr>
          <w:sz w:val="28"/>
          <w:szCs w:val="28"/>
        </w:rPr>
        <w:t xml:space="preserve">, А. В. Чернов.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Регулирование </w:t>
      </w:r>
      <w:proofErr w:type="spellStart"/>
      <w:r w:rsidRPr="00A63F4E"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имущественных отношений в России: правовое и </w:t>
      </w:r>
      <w:proofErr w:type="spellStart"/>
      <w:r w:rsidRPr="00A63F4E">
        <w:rPr>
          <w:sz w:val="28"/>
          <w:szCs w:val="28"/>
        </w:rPr>
        <w:t>геопространственное</w:t>
      </w:r>
      <w:proofErr w:type="spellEnd"/>
      <w:r w:rsidRPr="00A63F4E">
        <w:rPr>
          <w:sz w:val="28"/>
          <w:szCs w:val="28"/>
        </w:rPr>
        <w:t xml:space="preserve"> обеспечение, оценка недвижимости, экология, технологические решения. – 2022. – № 1. – С. 84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91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9C73F5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9C73F5">
        <w:rPr>
          <w:sz w:val="28"/>
          <w:szCs w:val="28"/>
        </w:rPr>
        <w:t>Ганжа</w:t>
      </w:r>
      <w:proofErr w:type="spellEnd"/>
      <w:r w:rsidRPr="009C73F5">
        <w:rPr>
          <w:sz w:val="28"/>
          <w:szCs w:val="28"/>
        </w:rPr>
        <w:t xml:space="preserve"> А. А. Современные способы определения границ земельных участков / А. А. </w:t>
      </w:r>
      <w:proofErr w:type="spellStart"/>
      <w:r w:rsidRPr="009C73F5">
        <w:rPr>
          <w:sz w:val="28"/>
          <w:szCs w:val="28"/>
        </w:rPr>
        <w:t>Ганжа</w:t>
      </w:r>
      <w:proofErr w:type="spellEnd"/>
      <w:r w:rsidRPr="009C73F5">
        <w:rPr>
          <w:sz w:val="28"/>
          <w:szCs w:val="28"/>
        </w:rPr>
        <w:t xml:space="preserve">, В. И. </w:t>
      </w:r>
      <w:proofErr w:type="spellStart"/>
      <w:r w:rsidRPr="009C73F5">
        <w:rPr>
          <w:sz w:val="28"/>
          <w:szCs w:val="28"/>
        </w:rPr>
        <w:t>Куштин</w:t>
      </w:r>
      <w:proofErr w:type="spellEnd"/>
      <w:r w:rsidRPr="009C73F5">
        <w:rPr>
          <w:sz w:val="28"/>
          <w:szCs w:val="28"/>
        </w:rPr>
        <w:t xml:space="preserve">. – </w:t>
      </w:r>
      <w:proofErr w:type="gramStart"/>
      <w:r w:rsidRPr="009C73F5">
        <w:rPr>
          <w:sz w:val="28"/>
          <w:szCs w:val="28"/>
        </w:rPr>
        <w:t>Текст :</w:t>
      </w:r>
      <w:proofErr w:type="gramEnd"/>
      <w:r w:rsidRPr="009C73F5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9C73F5">
        <w:rPr>
          <w:sz w:val="28"/>
          <w:szCs w:val="28"/>
        </w:rPr>
        <w:t>Всерос</w:t>
      </w:r>
      <w:proofErr w:type="spellEnd"/>
      <w:r w:rsidRPr="009C73F5">
        <w:rPr>
          <w:sz w:val="28"/>
          <w:szCs w:val="28"/>
        </w:rPr>
        <w:t>. нац. науч.–</w:t>
      </w:r>
      <w:proofErr w:type="spellStart"/>
      <w:r w:rsidRPr="009C73F5">
        <w:rPr>
          <w:sz w:val="28"/>
          <w:szCs w:val="28"/>
        </w:rPr>
        <w:t>практ</w:t>
      </w:r>
      <w:proofErr w:type="spellEnd"/>
      <w:r w:rsidRPr="009C73F5">
        <w:rPr>
          <w:sz w:val="28"/>
          <w:szCs w:val="28"/>
        </w:rPr>
        <w:t xml:space="preserve">. </w:t>
      </w:r>
      <w:proofErr w:type="spellStart"/>
      <w:r w:rsidRPr="009C73F5">
        <w:rPr>
          <w:sz w:val="28"/>
          <w:szCs w:val="28"/>
        </w:rPr>
        <w:t>конф</w:t>
      </w:r>
      <w:proofErr w:type="spellEnd"/>
      <w:r w:rsidRPr="009C73F5">
        <w:rPr>
          <w:sz w:val="28"/>
          <w:szCs w:val="28"/>
        </w:rPr>
        <w:t>., 16–17 февраля 2023 г. / РГУПС. – Ростов–на–Дону, 2023. – С. 254–258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63F4E">
        <w:rPr>
          <w:sz w:val="28"/>
          <w:szCs w:val="28"/>
        </w:rPr>
        <w:t>Гиниятов</w:t>
      </w:r>
      <w:proofErr w:type="spellEnd"/>
      <w:r w:rsidRPr="00A63F4E">
        <w:rPr>
          <w:sz w:val="28"/>
          <w:szCs w:val="28"/>
        </w:rPr>
        <w:t xml:space="preserve"> И. А. К вопросу об основных понятиях в сфере землеустройства, кадастра недвижимости и мониторинга земель (в порядке обсуждения) / И. А. </w:t>
      </w:r>
      <w:proofErr w:type="spellStart"/>
      <w:r w:rsidRPr="00A63F4E">
        <w:rPr>
          <w:sz w:val="28"/>
          <w:szCs w:val="28"/>
        </w:rPr>
        <w:t>Гиниятов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Вестник </w:t>
      </w:r>
      <w:proofErr w:type="spellStart"/>
      <w:r w:rsidRPr="00A63F4E">
        <w:rPr>
          <w:sz w:val="28"/>
          <w:szCs w:val="28"/>
        </w:rPr>
        <w:t>СГУГиТ</w:t>
      </w:r>
      <w:proofErr w:type="spellEnd"/>
      <w:r w:rsidRPr="00A63F4E">
        <w:rPr>
          <w:sz w:val="28"/>
          <w:szCs w:val="28"/>
        </w:rPr>
        <w:t xml:space="preserve"> (Сибирского государственного университета </w:t>
      </w:r>
      <w:proofErr w:type="spellStart"/>
      <w:r w:rsidRPr="00A63F4E">
        <w:rPr>
          <w:sz w:val="28"/>
          <w:szCs w:val="28"/>
        </w:rPr>
        <w:t>геосистем</w:t>
      </w:r>
      <w:proofErr w:type="spellEnd"/>
      <w:r w:rsidRPr="00A63F4E">
        <w:rPr>
          <w:sz w:val="28"/>
          <w:szCs w:val="28"/>
        </w:rPr>
        <w:t xml:space="preserve"> и технологий). – 2022. – Т. 27, № 6. – С. 152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159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Донченко Е. Г.</w:t>
      </w:r>
      <w:r w:rsidRPr="00A63F4E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A63F4E">
        <w:rPr>
          <w:sz w:val="28"/>
          <w:szCs w:val="28"/>
        </w:rPr>
        <w:t>Окунцов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63F4E">
        <w:rPr>
          <w:sz w:val="28"/>
          <w:szCs w:val="28"/>
        </w:rPr>
        <w:t>Всерос</w:t>
      </w:r>
      <w:proofErr w:type="spellEnd"/>
      <w:r w:rsidRPr="00A63F4E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19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21 // ЭБ НТБ РГУПС.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Дубинина А. Ю. Перспективы развития технической инвентаризации / А. Ю. Дубинина, Н. В. Демидова, О. Н. Соболева.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 xml:space="preserve">. </w:t>
      </w:r>
      <w:r w:rsidRPr="00567BDF">
        <w:rPr>
          <w:sz w:val="28"/>
          <w:szCs w:val="28"/>
        </w:rPr>
        <w:lastRenderedPageBreak/>
        <w:t>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259–264 // ЭБ НТБ РГУПС.</w:t>
      </w:r>
    </w:p>
    <w:p w:rsidR="009C73F5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C73F5">
        <w:rPr>
          <w:sz w:val="28"/>
          <w:szCs w:val="28"/>
        </w:rPr>
        <w:t xml:space="preserve">Зайцев О. В. Обеспечение публичной достоверности данных Единого государственного реестра недвижимости: вопросы теории и практики / О. В. Зайцев, А. А. Кравченко. – </w:t>
      </w:r>
      <w:proofErr w:type="gramStart"/>
      <w:r w:rsidRPr="009C73F5">
        <w:rPr>
          <w:sz w:val="28"/>
          <w:szCs w:val="28"/>
        </w:rPr>
        <w:t>Текст :</w:t>
      </w:r>
      <w:proofErr w:type="gramEnd"/>
      <w:r w:rsidRPr="009C73F5">
        <w:rPr>
          <w:sz w:val="28"/>
          <w:szCs w:val="28"/>
        </w:rPr>
        <w:t xml:space="preserve"> электронный // Известия Юго-Западного государственного университета. Серия: История и право. – 2023. – Т. 13, № 3. – С. 30-41// ЭБ НТБ РГУПС.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Клыкова С. С. Экономическое обоснование установления функциональных зон / С. С. Клыкова, О. Н. Соболева.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265–268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Козлова М. Ю. Правовые основы функционирования реестров / М. Ю. Козлова.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Власть Закона. – 2022. – № 4(52). – С. 82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94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Колошина Г. В. Исторический анализ становления законодательства в области государственного кадастрового учета / Г. В. Колошина, Н. Г. </w:t>
      </w:r>
      <w:proofErr w:type="spellStart"/>
      <w:r w:rsidRPr="00567BDF">
        <w:rPr>
          <w:sz w:val="28"/>
          <w:szCs w:val="28"/>
        </w:rPr>
        <w:t>Дюжиков</w:t>
      </w:r>
      <w:proofErr w:type="spellEnd"/>
      <w:r w:rsidRPr="00567BDF">
        <w:rPr>
          <w:sz w:val="28"/>
          <w:szCs w:val="28"/>
        </w:rPr>
        <w:t xml:space="preserve">, Я. И. Алтухова.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269–271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63F4E">
        <w:rPr>
          <w:sz w:val="28"/>
          <w:szCs w:val="28"/>
        </w:rPr>
        <w:t>Всерос</w:t>
      </w:r>
      <w:proofErr w:type="spellEnd"/>
      <w:r w:rsidRPr="00A63F4E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22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24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A63F4E">
        <w:rPr>
          <w:sz w:val="28"/>
          <w:szCs w:val="28"/>
        </w:rPr>
        <w:t>Мирзоян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63F4E">
        <w:rPr>
          <w:sz w:val="28"/>
          <w:szCs w:val="28"/>
        </w:rPr>
        <w:t>междунар</w:t>
      </w:r>
      <w:proofErr w:type="spellEnd"/>
      <w:r w:rsidRPr="00A63F4E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288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291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A63F4E">
        <w:rPr>
          <w:sz w:val="28"/>
          <w:szCs w:val="28"/>
        </w:rPr>
        <w:t>Мирзоян</w:t>
      </w:r>
      <w:proofErr w:type="spellEnd"/>
      <w:r w:rsidRPr="00A63F4E">
        <w:rPr>
          <w:sz w:val="28"/>
          <w:szCs w:val="28"/>
        </w:rPr>
        <w:t xml:space="preserve">, Е. А. Панкова.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25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29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Корнеева Е. В.</w:t>
      </w:r>
      <w:r w:rsidRPr="00A63F4E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A63F4E">
        <w:rPr>
          <w:sz w:val="28"/>
          <w:szCs w:val="28"/>
        </w:rPr>
        <w:t>Дудукалова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63F4E">
        <w:rPr>
          <w:sz w:val="28"/>
          <w:szCs w:val="28"/>
        </w:rPr>
        <w:t>Всерос</w:t>
      </w:r>
      <w:proofErr w:type="spellEnd"/>
      <w:r w:rsidRPr="00A63F4E">
        <w:rPr>
          <w:sz w:val="28"/>
          <w:szCs w:val="28"/>
        </w:rPr>
        <w:t xml:space="preserve">. </w:t>
      </w:r>
      <w:r w:rsidRPr="00A63F4E">
        <w:rPr>
          <w:sz w:val="28"/>
          <w:szCs w:val="28"/>
        </w:rPr>
        <w:lastRenderedPageBreak/>
        <w:t>нац.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30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32 // ЭБ НТБ РГУПС.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 В. И. Компьютерная обработка пространственных данных, полученных с использованием беспилотных летательных аппаратов /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, С. Е. </w:t>
      </w:r>
      <w:proofErr w:type="spellStart"/>
      <w:r w:rsidRPr="00567BDF">
        <w:rPr>
          <w:sz w:val="28"/>
          <w:szCs w:val="28"/>
        </w:rPr>
        <w:t>Турчик</w:t>
      </w:r>
      <w:proofErr w:type="spellEnd"/>
      <w:r w:rsidRPr="00567BDF">
        <w:rPr>
          <w:sz w:val="28"/>
          <w:szCs w:val="28"/>
        </w:rPr>
        <w:t xml:space="preserve">, Г. В. Колошина.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116–119 // ЭБ НТБ РГУПС.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 В. И. Компьютерная обработка пространственных данных, полученных с использованием беспилотных летательных аппаратов /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, С. Е. </w:t>
      </w:r>
      <w:proofErr w:type="spellStart"/>
      <w:r w:rsidRPr="00567BDF">
        <w:rPr>
          <w:sz w:val="28"/>
          <w:szCs w:val="28"/>
        </w:rPr>
        <w:t>Турчик</w:t>
      </w:r>
      <w:proofErr w:type="spellEnd"/>
      <w:r w:rsidRPr="00567BDF">
        <w:rPr>
          <w:sz w:val="28"/>
          <w:szCs w:val="28"/>
        </w:rPr>
        <w:t xml:space="preserve">, Г. В. Колошина.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научно–практической конференции Транспорт–2023, Ростов–на–Дону, 26–28 апреля 2023 г. / РГУПС. – Ростов–на–Дону, 2023. – Т. 1: Технические науки. – С. 116–119 // ЭБ НТБ РГУПС.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Лесных Д. А. Разработка эффективных решений эксплуатации объектов недвижимости на основании анализа данных оценки / Д. А. Лесных, М. В. Прокопова.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98–101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Михалева Т. С. Анализ изменений в законодательном регулировании процедуры государственной регистрации прав на объекты недвижимости и их кадастрового учета / Т. С. Михалева.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Вестник магистратуры. – 2022. – № 4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3(127). – С. 51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53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Мониторинг состояния и использования земель Ростовской области / А. Д. Королева, В. А. </w:t>
      </w:r>
      <w:proofErr w:type="spellStart"/>
      <w:r w:rsidRPr="00567BDF">
        <w:rPr>
          <w:sz w:val="28"/>
          <w:szCs w:val="28"/>
        </w:rPr>
        <w:t>Малеваник</w:t>
      </w:r>
      <w:proofErr w:type="spellEnd"/>
      <w:r w:rsidRPr="00567BDF">
        <w:rPr>
          <w:sz w:val="28"/>
          <w:szCs w:val="28"/>
        </w:rPr>
        <w:t xml:space="preserve">, Э. Ф. </w:t>
      </w:r>
      <w:proofErr w:type="spellStart"/>
      <w:r w:rsidRPr="00567BDF">
        <w:rPr>
          <w:sz w:val="28"/>
          <w:szCs w:val="28"/>
        </w:rPr>
        <w:t>Закиев</w:t>
      </w:r>
      <w:proofErr w:type="spellEnd"/>
      <w:r w:rsidRPr="00567BDF">
        <w:rPr>
          <w:sz w:val="28"/>
          <w:szCs w:val="28"/>
        </w:rPr>
        <w:t xml:space="preserve">, Г. В. Колошина.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272–276 // ЭБ НТБ РГУПС.</w:t>
      </w:r>
    </w:p>
    <w:p w:rsidR="009C73F5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C73F5">
        <w:rPr>
          <w:sz w:val="28"/>
          <w:szCs w:val="28"/>
        </w:rPr>
        <w:t xml:space="preserve">Общие положения о механизме государственной регистрации прав на земельные участки и сделок с ними в российской правовой системе / А. В. Зуев, М. П. Бородин, С. Н. Рубцов [и др.]. – </w:t>
      </w:r>
      <w:proofErr w:type="gramStart"/>
      <w:r w:rsidRPr="009C73F5">
        <w:rPr>
          <w:sz w:val="28"/>
          <w:szCs w:val="28"/>
        </w:rPr>
        <w:t>Текст :</w:t>
      </w:r>
      <w:proofErr w:type="gramEnd"/>
      <w:r w:rsidRPr="009C73F5">
        <w:rPr>
          <w:sz w:val="28"/>
          <w:szCs w:val="28"/>
        </w:rPr>
        <w:t xml:space="preserve"> электронный // Вопросы российского и международного права. – 2023. – Т. 13, № 9-1. – С. 233-241 // ЭБ НТБ РГУПС.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Особенности процесса подготовки геоинформационного проекта в области землеустройства и кадастра / М. Р. Усачева, Д. А. Бабенко, С. О. Масько, В. И. </w:t>
      </w:r>
      <w:proofErr w:type="spellStart"/>
      <w:r w:rsidRPr="00567BDF">
        <w:rPr>
          <w:sz w:val="28"/>
          <w:szCs w:val="28"/>
        </w:rPr>
        <w:t>Куштин</w:t>
      </w:r>
      <w:proofErr w:type="spellEnd"/>
      <w:r w:rsidRPr="00567BDF">
        <w:rPr>
          <w:sz w:val="28"/>
          <w:szCs w:val="28"/>
        </w:rPr>
        <w:t xml:space="preserve">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306–309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63F4E">
        <w:rPr>
          <w:bCs/>
          <w:sz w:val="28"/>
          <w:szCs w:val="28"/>
        </w:rPr>
        <w:lastRenderedPageBreak/>
        <w:t>Полувдарьева</w:t>
      </w:r>
      <w:proofErr w:type="spellEnd"/>
      <w:r w:rsidRPr="00A63F4E">
        <w:rPr>
          <w:bCs/>
          <w:sz w:val="28"/>
          <w:szCs w:val="28"/>
        </w:rPr>
        <w:t xml:space="preserve"> А. Ю.</w:t>
      </w:r>
      <w:r w:rsidRPr="00A63F4E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A63F4E">
        <w:rPr>
          <w:sz w:val="28"/>
          <w:szCs w:val="28"/>
        </w:rPr>
        <w:t>Полувдарьева</w:t>
      </w:r>
      <w:proofErr w:type="spellEnd"/>
      <w:r w:rsidRPr="00A63F4E">
        <w:rPr>
          <w:sz w:val="28"/>
          <w:szCs w:val="28"/>
        </w:rPr>
        <w:t xml:space="preserve">, О. С. Денисова, О. Н. Соболева.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63F4E">
        <w:rPr>
          <w:sz w:val="28"/>
          <w:szCs w:val="28"/>
        </w:rPr>
        <w:t>междунар</w:t>
      </w:r>
      <w:proofErr w:type="spellEnd"/>
      <w:r w:rsidRPr="00A63F4E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3</w:t>
      </w:r>
      <w:r w:rsidRPr="00A63F4E">
        <w:rPr>
          <w:sz w:val="28"/>
          <w:szCs w:val="28"/>
        </w:rPr>
        <w:t xml:space="preserve">: Технические и экономические науки.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178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182 // ЭБ НТБ РГУПС.</w:t>
      </w:r>
    </w:p>
    <w:p w:rsidR="009C73F5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Пономарева Е. С. Особенности государственной регистрации ограничений и обременений использования недвижимого имущества / Е. С. Пономарева, Г. В. Колошина.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282–285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Потапова А. В.</w:t>
      </w:r>
      <w:r w:rsidRPr="00A63F4E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A63F4E">
        <w:rPr>
          <w:sz w:val="28"/>
          <w:szCs w:val="28"/>
        </w:rPr>
        <w:t>Окунцов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63F4E">
        <w:rPr>
          <w:sz w:val="28"/>
          <w:szCs w:val="28"/>
        </w:rPr>
        <w:t>Всерос</w:t>
      </w:r>
      <w:proofErr w:type="spellEnd"/>
      <w:r w:rsidRPr="00A63F4E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41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43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Симакова Т. В. Методические подходы кадастрового деления территории / Т. В. Симакова.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Интеграция науки и образования в аграрных вузах для обеспечения продовольственной безопасности России : сб. трудов национальной научно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практической конференции / Государственный аграрный университет Северного Зауралья. – Тюмень, 2022. – С. 105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113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Смирнова А. М. Объекты капитального строительства: виды и особенности / А. М. Смирнова.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Вопросы устойчивого развития общества. – 2022. – № 6. – С. 684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688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63F4E">
        <w:rPr>
          <w:sz w:val="28"/>
          <w:szCs w:val="28"/>
        </w:rPr>
        <w:t>Всерос</w:t>
      </w:r>
      <w:proofErr w:type="spellEnd"/>
      <w:r w:rsidRPr="00A63F4E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47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50 // ЭБ НТБ РГУПС.</w:t>
      </w:r>
    </w:p>
    <w:p w:rsidR="009C73F5" w:rsidRPr="00567BDF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567BDF">
        <w:rPr>
          <w:sz w:val="28"/>
          <w:szCs w:val="28"/>
        </w:rPr>
        <w:t xml:space="preserve">Соболева О. Н. Особенности формирования земельных участков полосы отвода железной дороги и регистрации прав на них / О. Н. Соболева, А. А. Суворова, О. С. Семина. – </w:t>
      </w:r>
      <w:proofErr w:type="gramStart"/>
      <w:r w:rsidRPr="00567BDF">
        <w:rPr>
          <w:sz w:val="28"/>
          <w:szCs w:val="28"/>
        </w:rPr>
        <w:t>Текст :</w:t>
      </w:r>
      <w:proofErr w:type="gramEnd"/>
      <w:r w:rsidRPr="00567BDF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567BDF">
        <w:rPr>
          <w:sz w:val="28"/>
          <w:szCs w:val="28"/>
        </w:rPr>
        <w:t>Всерос</w:t>
      </w:r>
      <w:proofErr w:type="spellEnd"/>
      <w:r w:rsidRPr="00567BDF">
        <w:rPr>
          <w:sz w:val="28"/>
          <w:szCs w:val="28"/>
        </w:rPr>
        <w:t>. нац. науч.–</w:t>
      </w:r>
      <w:proofErr w:type="spellStart"/>
      <w:r w:rsidRPr="00567BDF">
        <w:rPr>
          <w:sz w:val="28"/>
          <w:szCs w:val="28"/>
        </w:rPr>
        <w:t>практ</w:t>
      </w:r>
      <w:proofErr w:type="spellEnd"/>
      <w:r w:rsidRPr="00567BDF">
        <w:rPr>
          <w:sz w:val="28"/>
          <w:szCs w:val="28"/>
        </w:rPr>
        <w:t xml:space="preserve">. </w:t>
      </w:r>
      <w:proofErr w:type="spellStart"/>
      <w:r w:rsidRPr="00567BDF">
        <w:rPr>
          <w:sz w:val="28"/>
          <w:szCs w:val="28"/>
        </w:rPr>
        <w:t>конф</w:t>
      </w:r>
      <w:proofErr w:type="spellEnd"/>
      <w:r w:rsidRPr="00567BDF">
        <w:rPr>
          <w:sz w:val="28"/>
          <w:szCs w:val="28"/>
        </w:rPr>
        <w:t>., 16–17 февраля 2023 г. / РГУПС. – Ростов–на–Дону, 2023. – С. 286–290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bCs/>
          <w:sz w:val="28"/>
          <w:szCs w:val="28"/>
        </w:rPr>
        <w:t>Соколова В. А.</w:t>
      </w:r>
      <w:r w:rsidRPr="00A63F4E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A63F4E">
        <w:rPr>
          <w:sz w:val="28"/>
          <w:szCs w:val="28"/>
        </w:rPr>
        <w:t>Куштин</w:t>
      </w:r>
      <w:proofErr w:type="spellEnd"/>
      <w:r w:rsidRPr="00A63F4E">
        <w:rPr>
          <w:sz w:val="28"/>
          <w:szCs w:val="28"/>
        </w:rPr>
        <w:t xml:space="preserve">, Н. А. </w:t>
      </w:r>
      <w:proofErr w:type="spellStart"/>
      <w:r w:rsidRPr="00A63F4E">
        <w:rPr>
          <w:sz w:val="28"/>
          <w:szCs w:val="28"/>
        </w:rPr>
        <w:t>Мелющенко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63F4E">
        <w:rPr>
          <w:sz w:val="28"/>
          <w:szCs w:val="28"/>
        </w:rPr>
        <w:t>междунар</w:t>
      </w:r>
      <w:proofErr w:type="spellEnd"/>
      <w:r w:rsidRPr="00A63F4E">
        <w:rPr>
          <w:sz w:val="28"/>
          <w:szCs w:val="28"/>
        </w:rPr>
        <w:t>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lastRenderedPageBreak/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>. Транспорт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2020 / ФГБОУ ВО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 н/Д,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r w:rsidRPr="00A63F4E">
        <w:rPr>
          <w:bCs/>
          <w:sz w:val="28"/>
          <w:szCs w:val="28"/>
        </w:rPr>
        <w:t>Т. 2</w:t>
      </w:r>
      <w:r w:rsidRPr="00A63F4E">
        <w:rPr>
          <w:sz w:val="28"/>
          <w:szCs w:val="28"/>
        </w:rPr>
        <w:t xml:space="preserve">: Технические науки.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350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354 // ЭБ НТБ РГУПС.</w:t>
      </w:r>
    </w:p>
    <w:p w:rsidR="009C73F5" w:rsidRPr="009C73F5" w:rsidRDefault="009C73F5" w:rsidP="00E87BA9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C73F5">
        <w:rPr>
          <w:sz w:val="28"/>
          <w:szCs w:val="28"/>
        </w:rPr>
        <w:t xml:space="preserve">Соловьев Е. В. Признаки и виды недвижимого имущества / Е. В. Соловьев, А. И. </w:t>
      </w:r>
      <w:proofErr w:type="spellStart"/>
      <w:r w:rsidRPr="009C73F5">
        <w:rPr>
          <w:sz w:val="28"/>
          <w:szCs w:val="28"/>
        </w:rPr>
        <w:t>Сюрин</w:t>
      </w:r>
      <w:proofErr w:type="spellEnd"/>
      <w:r w:rsidRPr="009C73F5">
        <w:rPr>
          <w:sz w:val="28"/>
          <w:szCs w:val="28"/>
        </w:rPr>
        <w:t xml:space="preserve">. – </w:t>
      </w:r>
      <w:proofErr w:type="gramStart"/>
      <w:r w:rsidRPr="009C73F5">
        <w:rPr>
          <w:sz w:val="28"/>
          <w:szCs w:val="28"/>
        </w:rPr>
        <w:t>Текст :</w:t>
      </w:r>
      <w:proofErr w:type="gramEnd"/>
      <w:r w:rsidRPr="009C73F5">
        <w:rPr>
          <w:sz w:val="28"/>
          <w:szCs w:val="28"/>
        </w:rPr>
        <w:t xml:space="preserve"> электронный // </w:t>
      </w:r>
      <w:proofErr w:type="spellStart"/>
      <w:r w:rsidRPr="009C73F5">
        <w:rPr>
          <w:sz w:val="28"/>
          <w:szCs w:val="28"/>
        </w:rPr>
        <w:t>International</w:t>
      </w:r>
      <w:proofErr w:type="spellEnd"/>
      <w:r w:rsidRPr="009C73F5">
        <w:rPr>
          <w:sz w:val="28"/>
          <w:szCs w:val="28"/>
        </w:rPr>
        <w:t xml:space="preserve"> </w:t>
      </w:r>
      <w:proofErr w:type="spellStart"/>
      <w:r w:rsidRPr="009C73F5">
        <w:rPr>
          <w:sz w:val="28"/>
          <w:szCs w:val="28"/>
        </w:rPr>
        <w:t>Law</w:t>
      </w:r>
      <w:proofErr w:type="spellEnd"/>
      <w:r w:rsidRPr="009C73F5">
        <w:rPr>
          <w:sz w:val="28"/>
          <w:szCs w:val="28"/>
        </w:rPr>
        <w:t xml:space="preserve"> </w:t>
      </w:r>
      <w:proofErr w:type="spellStart"/>
      <w:r w:rsidRPr="009C73F5">
        <w:rPr>
          <w:sz w:val="28"/>
          <w:szCs w:val="28"/>
        </w:rPr>
        <w:t>Journal</w:t>
      </w:r>
      <w:proofErr w:type="spellEnd"/>
      <w:r w:rsidRPr="009C73F5">
        <w:rPr>
          <w:sz w:val="28"/>
          <w:szCs w:val="28"/>
        </w:rPr>
        <w:t>. – 2023. – Т. 6, № 7. – С. 152-155//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Степанова И. А. Государственная регистрация права собственности на объекты недвижимости: проблемы и перспективы / И. А. Степанова.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Современные проблемы и перспективы развития </w:t>
      </w:r>
      <w:proofErr w:type="spellStart"/>
      <w:r w:rsidRPr="00A63F4E"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имущественных отношений : сб. статей по материалам III Всероссийской научно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практической конференции / отв. за выпуск Е. В. </w:t>
      </w:r>
      <w:proofErr w:type="spellStart"/>
      <w:r w:rsidRPr="00A63F4E">
        <w:rPr>
          <w:sz w:val="28"/>
          <w:szCs w:val="28"/>
        </w:rPr>
        <w:t>Яроцкая</w:t>
      </w:r>
      <w:proofErr w:type="spellEnd"/>
      <w:r w:rsidRPr="00A63F4E">
        <w:rPr>
          <w:sz w:val="28"/>
          <w:szCs w:val="28"/>
        </w:rPr>
        <w:t xml:space="preserve"> ; Кубанский государственный аграрный университет имени И.Т. Трубилина. – Краснодар, 2021. – С. 350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353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Топоров Д. А. Влияние </w:t>
      </w:r>
      <w:proofErr w:type="spellStart"/>
      <w:r w:rsidRPr="00A63F4E">
        <w:rPr>
          <w:sz w:val="28"/>
          <w:szCs w:val="28"/>
        </w:rPr>
        <w:t>цифровизации</w:t>
      </w:r>
      <w:proofErr w:type="spellEnd"/>
      <w:r w:rsidRPr="00A63F4E">
        <w:rPr>
          <w:sz w:val="28"/>
          <w:szCs w:val="28"/>
        </w:rPr>
        <w:t xml:space="preserve"> на реализацию прав собственников объектов недвижимости / Д. А. Топоров.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Цифровые технологии и право : сб. научных трудов I Международной научно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практической конференции : в 6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ти</w:t>
      </w:r>
      <w:proofErr w:type="spellEnd"/>
      <w:r w:rsidRPr="00A63F4E">
        <w:rPr>
          <w:sz w:val="28"/>
          <w:szCs w:val="28"/>
        </w:rPr>
        <w:t xml:space="preserve"> т. / под ред. И. Р. </w:t>
      </w:r>
      <w:proofErr w:type="spellStart"/>
      <w:r w:rsidRPr="00A63F4E">
        <w:rPr>
          <w:sz w:val="28"/>
          <w:szCs w:val="28"/>
        </w:rPr>
        <w:t>Бегишева</w:t>
      </w:r>
      <w:proofErr w:type="spellEnd"/>
      <w:r w:rsidRPr="00A63F4E">
        <w:rPr>
          <w:sz w:val="28"/>
          <w:szCs w:val="28"/>
        </w:rPr>
        <w:t xml:space="preserve"> [и др.] ; Издательство "Познание". – Казань, 2022. – С. 511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522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63F4E">
        <w:rPr>
          <w:bCs/>
          <w:sz w:val="28"/>
          <w:szCs w:val="28"/>
        </w:rPr>
        <w:t>Ужакина</w:t>
      </w:r>
      <w:proofErr w:type="spellEnd"/>
      <w:r w:rsidRPr="00A63F4E">
        <w:rPr>
          <w:bCs/>
          <w:sz w:val="28"/>
          <w:szCs w:val="28"/>
        </w:rPr>
        <w:t xml:space="preserve"> А. А.</w:t>
      </w:r>
      <w:r w:rsidRPr="00A63F4E"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 w:rsidRPr="00A63F4E">
        <w:rPr>
          <w:sz w:val="28"/>
          <w:szCs w:val="28"/>
        </w:rPr>
        <w:t>Ужакина</w:t>
      </w:r>
      <w:proofErr w:type="spellEnd"/>
      <w:r w:rsidRPr="00A63F4E">
        <w:rPr>
          <w:sz w:val="28"/>
          <w:szCs w:val="28"/>
        </w:rPr>
        <w:t xml:space="preserve">, О. Н. Соболева, И. Г. Новикова.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A63F4E">
        <w:rPr>
          <w:sz w:val="28"/>
          <w:szCs w:val="28"/>
        </w:rPr>
        <w:t>Всерос</w:t>
      </w:r>
      <w:proofErr w:type="spellEnd"/>
      <w:r w:rsidRPr="00A63F4E">
        <w:rPr>
          <w:sz w:val="28"/>
          <w:szCs w:val="28"/>
        </w:rPr>
        <w:t>. нац. науч.</w:t>
      </w:r>
      <w:r>
        <w:rPr>
          <w:sz w:val="28"/>
          <w:szCs w:val="28"/>
        </w:rPr>
        <w:t>–</w:t>
      </w:r>
      <w:proofErr w:type="spellStart"/>
      <w:r w:rsidRPr="00A63F4E">
        <w:rPr>
          <w:sz w:val="28"/>
          <w:szCs w:val="28"/>
        </w:rPr>
        <w:t>практ</w:t>
      </w:r>
      <w:proofErr w:type="spellEnd"/>
      <w:r w:rsidRPr="00A63F4E">
        <w:rPr>
          <w:sz w:val="28"/>
          <w:szCs w:val="28"/>
        </w:rPr>
        <w:t xml:space="preserve">. </w:t>
      </w:r>
      <w:proofErr w:type="spellStart"/>
      <w:r w:rsidRPr="00A63F4E">
        <w:rPr>
          <w:sz w:val="28"/>
          <w:szCs w:val="28"/>
        </w:rPr>
        <w:t>конф</w:t>
      </w:r>
      <w:proofErr w:type="spellEnd"/>
      <w:r w:rsidRPr="00A63F4E">
        <w:rPr>
          <w:sz w:val="28"/>
          <w:szCs w:val="28"/>
        </w:rPr>
        <w:t xml:space="preserve">. / РГУПС.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Ростов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на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Дону, 2020.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С. 54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56 // ЭБ НТБ РГУПС.</w:t>
      </w:r>
    </w:p>
    <w:p w:rsidR="009C73F5" w:rsidRPr="00A63F4E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63F4E">
        <w:rPr>
          <w:sz w:val="28"/>
          <w:szCs w:val="28"/>
        </w:rPr>
        <w:t xml:space="preserve">Филиппова Т. А. Технология выявления кадастровых ошибок для совершенствования кадастрового обеспечения эффективного землепользования / Т. А. Филиппова.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Каталог научных и инновационных разработок ФГБОУ ВО «Омский государственный аграрный университет имени П.А. Столыпина» : сб. материалов по итогам научно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>исследовательской деятельности / ФГБОУ ВО Омский ГАУ. – Омск, 2022. – С. 109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112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</w:p>
    <w:p w:rsidR="009C73F5" w:rsidRDefault="009C73F5" w:rsidP="00E87BA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A63F4E">
        <w:rPr>
          <w:sz w:val="28"/>
          <w:szCs w:val="28"/>
        </w:rPr>
        <w:t>Шумайлова</w:t>
      </w:r>
      <w:proofErr w:type="spellEnd"/>
      <w:r w:rsidRPr="00A63F4E">
        <w:rPr>
          <w:sz w:val="28"/>
          <w:szCs w:val="28"/>
        </w:rPr>
        <w:t xml:space="preserve"> Ю. А. Правовые и организационные аспекты границы населенных пунктов, порядок ее установления и изменения / Ю. А. </w:t>
      </w:r>
      <w:proofErr w:type="spellStart"/>
      <w:r w:rsidRPr="00A63F4E">
        <w:rPr>
          <w:sz w:val="28"/>
          <w:szCs w:val="28"/>
        </w:rPr>
        <w:t>Шумайлова</w:t>
      </w:r>
      <w:proofErr w:type="spellEnd"/>
      <w:r w:rsidRPr="00A63F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</w:t>
      </w:r>
      <w:proofErr w:type="gramStart"/>
      <w:r w:rsidRPr="00A63F4E">
        <w:rPr>
          <w:sz w:val="28"/>
          <w:szCs w:val="28"/>
        </w:rPr>
        <w:t>Текст :</w:t>
      </w:r>
      <w:proofErr w:type="gramEnd"/>
      <w:r w:rsidRPr="00A63F4E">
        <w:rPr>
          <w:sz w:val="28"/>
          <w:szCs w:val="28"/>
        </w:rPr>
        <w:t xml:space="preserve"> непосредственный // Моя профессиональная карьера. – 2023. – Т. 1. 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 № 44. – С. 242</w:t>
      </w:r>
      <w:r>
        <w:rPr>
          <w:sz w:val="28"/>
          <w:szCs w:val="28"/>
        </w:rPr>
        <w:t>–</w:t>
      </w:r>
      <w:r w:rsidRPr="00A63F4E">
        <w:rPr>
          <w:sz w:val="28"/>
          <w:szCs w:val="28"/>
        </w:rPr>
        <w:t xml:space="preserve">249 </w:t>
      </w:r>
      <w:r w:rsidRPr="00A63F4E">
        <w:rPr>
          <w:bCs/>
          <w:sz w:val="28"/>
          <w:szCs w:val="28"/>
        </w:rPr>
        <w:t xml:space="preserve">// </w:t>
      </w:r>
      <w:r w:rsidRPr="00A63F4E">
        <w:rPr>
          <w:sz w:val="28"/>
          <w:szCs w:val="28"/>
        </w:rPr>
        <w:t xml:space="preserve">НЭБ </w:t>
      </w:r>
      <w:proofErr w:type="spellStart"/>
      <w:r w:rsidRPr="00A63F4E">
        <w:rPr>
          <w:sz w:val="28"/>
          <w:szCs w:val="28"/>
          <w:lang w:val="en-US"/>
        </w:rPr>
        <w:t>eLIBRARY</w:t>
      </w:r>
      <w:proofErr w:type="spellEnd"/>
      <w:r w:rsidRPr="00A63F4E">
        <w:rPr>
          <w:sz w:val="28"/>
          <w:szCs w:val="28"/>
        </w:rPr>
        <w:t>.</w:t>
      </w:r>
      <w:bookmarkEnd w:id="0"/>
    </w:p>
    <w:sectPr w:rsidR="009C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8A7"/>
    <w:multiLevelType w:val="hybridMultilevel"/>
    <w:tmpl w:val="3AEA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341"/>
    <w:multiLevelType w:val="hybridMultilevel"/>
    <w:tmpl w:val="288E5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2"/>
    <w:rsid w:val="00015731"/>
    <w:rsid w:val="00134A42"/>
    <w:rsid w:val="00146D43"/>
    <w:rsid w:val="002D36A8"/>
    <w:rsid w:val="00326FA3"/>
    <w:rsid w:val="00553902"/>
    <w:rsid w:val="005C0941"/>
    <w:rsid w:val="00755B9E"/>
    <w:rsid w:val="00884F62"/>
    <w:rsid w:val="009204B6"/>
    <w:rsid w:val="009C73F5"/>
    <w:rsid w:val="00A62379"/>
    <w:rsid w:val="00A63F4E"/>
    <w:rsid w:val="00AF7D16"/>
    <w:rsid w:val="00B731D2"/>
    <w:rsid w:val="00BB2ECB"/>
    <w:rsid w:val="00BC3BC3"/>
    <w:rsid w:val="00C516E6"/>
    <w:rsid w:val="00C548D1"/>
    <w:rsid w:val="00C57451"/>
    <w:rsid w:val="00E8507A"/>
    <w:rsid w:val="00E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0ABA-51D0-4EA5-8771-7374BB6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31"/>
    <w:pPr>
      <w:ind w:left="720"/>
      <w:contextualSpacing/>
    </w:pPr>
  </w:style>
  <w:style w:type="character" w:customStyle="1" w:styleId="help1">
    <w:name w:val="help1"/>
    <w:basedOn w:val="a0"/>
    <w:rsid w:val="00146D43"/>
  </w:style>
  <w:style w:type="character" w:styleId="a4">
    <w:name w:val="Hyperlink"/>
    <w:basedOn w:val="a0"/>
    <w:uiPriority w:val="99"/>
    <w:semiHidden/>
    <w:unhideWhenUsed/>
    <w:rsid w:val="0014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20</cp:revision>
  <dcterms:created xsi:type="dcterms:W3CDTF">2022-02-21T10:51:00Z</dcterms:created>
  <dcterms:modified xsi:type="dcterms:W3CDTF">2024-02-20T10:10:00Z</dcterms:modified>
</cp:coreProperties>
</file>