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6" w:rsidRPr="00AD468D" w:rsidRDefault="00AD468D" w:rsidP="00AD468D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Локомотивы</w:t>
      </w:r>
      <w:bookmarkStart w:id="0" w:name="_GoBack"/>
      <w:bookmarkEnd w:id="0"/>
    </w:p>
    <w:p w:rsidR="00AD468D" w:rsidRDefault="00AD468D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влияния технического состояния песочных систем локомотивов на количество внеплановых ремонтов тягового подвижного состава и пути совершенствования их конструкции / С. В. </w:t>
      </w:r>
      <w:r>
        <w:rPr>
          <w:rFonts w:ascii="Times New Roman" w:hAnsi="Times New Roman"/>
          <w:color w:val="000000"/>
          <w:sz w:val="28"/>
          <w:szCs w:val="28"/>
        </w:rPr>
        <w:t>Трескин, Е. Ю. Дульский, П. Ю. Иванов, А. В. Ромашов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Современные технологии. Системный анализ. Моделирование. – 2023. – № 3(79). – С. 146–158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выходных характеристик пневмопривода системы пескоподачи тран</w:t>
      </w:r>
      <w:r>
        <w:rPr>
          <w:rFonts w:ascii="Times New Roman CYR" w:hAnsi="Times New Roman CYR"/>
          <w:color w:val="000000"/>
          <w:sz w:val="28"/>
        </w:rPr>
        <w:t>спортных машин / П. Ю. Коновалов, Ю. П. Булавин, И. В. Волков, И. А. Яицков. – Текст : электронный // Известия Тульского государственного университета. Технические науки. – 2020. – № 3. – С. 242–253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существующих конструкций автомати</w:t>
      </w:r>
      <w:r>
        <w:rPr>
          <w:rFonts w:ascii="Times New Roman CYR" w:hAnsi="Times New Roman CYR"/>
          <w:color w:val="000000"/>
          <w:sz w:val="28"/>
        </w:rPr>
        <w:t>ческих коробок перемены передач / В. В. Авилов, Д. А. Рябыш, Ю. Г. Семенов, А. Д. Петрушин // Повышение эффективности технических систем : сб. науч. тр. Всерос. нац. науч.–практ. онлайн–конф. / РГУПС. – Ростов н/Д, 2020. – С. 11–15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</w:t>
      </w:r>
      <w:r>
        <w:rPr>
          <w:rFonts w:ascii="Times New Roman CYR" w:hAnsi="Times New Roman CYR"/>
          <w:color w:val="000000"/>
          <w:sz w:val="28"/>
        </w:rPr>
        <w:t xml:space="preserve"> Е. Д. Подходы к модернизации электровозов постоянного тока с реостатно–контакторной системой регулирования с применением импульсных преобразователей постоянного напряжения / Е. Д. Балашов, Д. Е. Притыкин, А. Д. Петрушин. – Текст : непосредственный // Тран</w:t>
      </w:r>
      <w:r>
        <w:rPr>
          <w:rFonts w:ascii="Times New Roman CYR" w:hAnsi="Times New Roman CYR"/>
          <w:color w:val="000000"/>
          <w:sz w:val="28"/>
        </w:rPr>
        <w:t>спорт: наука, образование, производство : сб. 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15–19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Богославски</w:t>
      </w:r>
      <w:r>
        <w:rPr>
          <w:rFonts w:ascii="Times New Roman CYR" w:hAnsi="Times New Roman CYR"/>
          <w:color w:val="000000"/>
          <w:sz w:val="28"/>
        </w:rPr>
        <w:t>й А. Е. Исследование нагруженности шатунных болтов дизеля 2А–5Д49 / А. Е. Богославский, М. В. Бобков, Д. Н. Гущин. – Текст : непосредственный // Транспорт: наука, образование, производство : сб. науч. тр. междунар. науч.–практ. конф. Транспорт–2022 / РГУПС</w:t>
      </w:r>
      <w:r>
        <w:rPr>
          <w:rFonts w:ascii="Times New Roman CYR" w:hAnsi="Times New Roman CYR"/>
          <w:color w:val="000000"/>
          <w:sz w:val="28"/>
        </w:rPr>
        <w:t xml:space="preserve"> ; орг. ком. конф. : пред. А.Н. Гуда и др. – Ростов–на–Дону, 2022. – Т. 2: Технические и экономические науки. – С. 25–28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Булавин Ю. П. Стендовые испытания модели модернизированной форсунки песочницы с эффектом виброожижения при непрерывной</w:t>
      </w:r>
      <w:r>
        <w:rPr>
          <w:rFonts w:ascii="Times New Roman CYR" w:hAnsi="Times New Roman CYR"/>
          <w:color w:val="000000"/>
          <w:sz w:val="28"/>
        </w:rPr>
        <w:t xml:space="preserve"> дозированной пескоподаче / Ю. П. Булавин, П. Ю. Коновалов, И. В. Волков. – Текст : непосредственный // Вестник Ростовского государственного университета путей сообщения. – 2021. – № 2(82). – С. 25–31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Булавин Ю. П. Экспериментальное исслед</w:t>
      </w:r>
      <w:r>
        <w:rPr>
          <w:rFonts w:ascii="Times New Roman CYR" w:hAnsi="Times New Roman CYR"/>
          <w:color w:val="000000"/>
          <w:sz w:val="28"/>
        </w:rPr>
        <w:t>ование работы модернизированной форсунки песочницы в условиях вибрации / Ю. П. Булавин, П. Ю. Коновалов, И. В. Волков. – Текст : непосредственный // Вестник Ростовского государственного университета путей сообщения. – 2022. – № 1(85). – С. 8–15 // ЭБ НТБ Р</w:t>
      </w:r>
      <w:r>
        <w:rPr>
          <w:rFonts w:ascii="Times New Roman CYR" w:hAnsi="Times New Roman CYR"/>
          <w:color w:val="000000"/>
          <w:sz w:val="28"/>
        </w:rPr>
        <w:t>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Валенцева Е. В. Анализ влияния основных показателей деятельности Дирекции тяги СКЖД на себестоимость перевозок с использованием уравнения стандартизированной регрессии / Е. В. Валенцева. </w:t>
      </w:r>
      <w:r>
        <w:rPr>
          <w:rFonts w:ascii="Times New Roman CYR" w:hAnsi="Times New Roman CYR"/>
          <w:color w:val="000000"/>
          <w:sz w:val="28"/>
        </w:rPr>
        <w:lastRenderedPageBreak/>
        <w:t>– Текст : непосредственный // Транспорт: наука, образование, пр</w:t>
      </w:r>
      <w:r>
        <w:rPr>
          <w:rFonts w:ascii="Times New Roman CYR" w:hAnsi="Times New Roman CYR"/>
          <w:color w:val="000000"/>
          <w:sz w:val="28"/>
        </w:rPr>
        <w:t>оизводство : сб. науч. тр. междунар. науч.–практ. конф. Транспорт–2021 / РГУПС ; орг. ком. конф. : пред. А.Н. Гуда и др. – Ростов–на–Дону, 2021. – Т. 4: Технические и экономические науки. – С. 49–52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Валенцева Е. В. Анализ и оценка состояни</w:t>
      </w:r>
      <w:r>
        <w:rPr>
          <w:rFonts w:ascii="Times New Roman CYR" w:hAnsi="Times New Roman CYR"/>
          <w:color w:val="000000"/>
          <w:sz w:val="28"/>
        </w:rPr>
        <w:t>я трудовых ресурсов региона / Е. В. Валенцева, М. В. Дрыга, Е. А. Маркова.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</w:t>
      </w:r>
      <w:r>
        <w:rPr>
          <w:rFonts w:ascii="Times New Roman CYR" w:hAnsi="Times New Roman CYR"/>
          <w:color w:val="000000"/>
          <w:sz w:val="28"/>
        </w:rPr>
        <w:t>ехнические и экономические науки. – С. 52–55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Валенцева Е. В. К вопросу об оценке стоимости современного тягового подвижного состава на основе технико–эксплуатационных характеристик / Е. В. Валенцева, Т. З. Талахадзе, А. С. Шапшал. – Текст </w:t>
      </w:r>
      <w:r>
        <w:rPr>
          <w:rFonts w:ascii="Times New Roman CYR" w:hAnsi="Times New Roman CYR"/>
          <w:color w:val="000000"/>
          <w:sz w:val="28"/>
        </w:rPr>
        <w:t>: электронный // Наука и образование: хозяйство и экономика; предпринимательство; право и управление. – 2023. – № 1(152). – С. 43–47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Валенцева Е. В. К вопросу об оценке стоимости современного тягового подвижного состава на основе технико–э</w:t>
      </w:r>
      <w:r>
        <w:rPr>
          <w:rFonts w:ascii="Times New Roman CYR" w:hAnsi="Times New Roman CYR"/>
          <w:color w:val="000000"/>
          <w:sz w:val="28"/>
        </w:rPr>
        <w:t>ксплуатационных характеристик / Е. В. Валенцева, Т. З. Талахадзе, А. С. Шапшал. – Текст : электронный // Наука и образование: хозяйство и экономика; предпринимательство; право и управление. – 2023. – № 1(152). – С. 43–47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Валенцева Е. В. К </w:t>
      </w:r>
      <w:r>
        <w:rPr>
          <w:rFonts w:ascii="Times New Roman CYR" w:hAnsi="Times New Roman CYR"/>
          <w:color w:val="000000"/>
          <w:sz w:val="28"/>
        </w:rPr>
        <w:t>вопросу оценки эффективности проектов в области тягового подвижного состава на основе стоимости жизненного цикла / Е. В. Валенцева, А. С. Шапшал, С. А. Шапшал. – Текст : непосредственный // Труды Ростовского государственного университета путей сообщения. –</w:t>
      </w:r>
      <w:r>
        <w:rPr>
          <w:rFonts w:ascii="Times New Roman CYR" w:hAnsi="Times New Roman CYR"/>
          <w:color w:val="000000"/>
          <w:sz w:val="28"/>
        </w:rPr>
        <w:t xml:space="preserve"> 2021. – № 1(54). – С. 5–8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Валенцева Е. В. Подбор стандартизированной модели регрессии для оценки темпов роста производительности труда структурных подразделений, представляющих локомотивное хозяйство ОАО "РЖД" / Е. В. Валенцева, Е. И. Лун</w:t>
      </w:r>
      <w:r>
        <w:rPr>
          <w:rFonts w:ascii="Times New Roman CYR" w:hAnsi="Times New Roman CYR"/>
          <w:color w:val="000000"/>
          <w:sz w:val="28"/>
        </w:rPr>
        <w:t>ева, Т. С. Черкасова. – Текст : непосредственный // Труды Ростовского государственного университета путей сообщения. – 2020. – № 4(53). – С. 19–23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Взаимодействие шестиосной экипажной части и пути в поперечной плоскости / А. А. Андрющенко, </w:t>
      </w:r>
      <w:r>
        <w:rPr>
          <w:rFonts w:ascii="Times New Roman CYR" w:hAnsi="Times New Roman CYR"/>
          <w:color w:val="000000"/>
          <w:sz w:val="28"/>
        </w:rPr>
        <w:t>А. Е. Набоков, Д. С. Захаров, А. И. Нефедов, А. В. Нефедова.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 и э</w:t>
      </w:r>
      <w:r>
        <w:rPr>
          <w:rFonts w:ascii="Times New Roman CYR" w:hAnsi="Times New Roman CYR"/>
          <w:color w:val="000000"/>
          <w:sz w:val="28"/>
        </w:rPr>
        <w:t>кономические науки. – С. 281–284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Волков И. В. Управление сцеплением колес локомотива с рельсами на основе дозированной подачи песка / И. В. Волков, Ю. П. Булавин, П. Ю. Коновалов. – Текст : непосредственный // Транспорт: наука, образование</w:t>
      </w:r>
      <w:r>
        <w:rPr>
          <w:rFonts w:ascii="Times New Roman CYR" w:hAnsi="Times New Roman CYR"/>
          <w:color w:val="000000"/>
          <w:sz w:val="28"/>
        </w:rPr>
        <w:t>, производство : сб. науч. тр. междунар. науч.–практ. конф. Транспорт–2020 / ФГБОУ ВО РГУПС. – Ростов н/Д, 2020. – Т. 3: Технические и экономические науки. – С. 294–297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lastRenderedPageBreak/>
        <w:t xml:space="preserve">Гребенников Н. В. Компьютерное моделирование реактивных индукторных </w:t>
      </w:r>
      <w:r>
        <w:rPr>
          <w:rFonts w:ascii="Times New Roman CYR" w:hAnsi="Times New Roman CYR"/>
          <w:color w:val="000000"/>
          <w:sz w:val="28"/>
        </w:rPr>
        <w:t xml:space="preserve">машин с сильным взаимным электромагнитным влиянием фаз / Н. В. Гребенников. – Текст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2: </w:t>
      </w:r>
      <w:r>
        <w:rPr>
          <w:rFonts w:ascii="Times New Roman CYR" w:hAnsi="Times New Roman CYR"/>
          <w:color w:val="000000"/>
          <w:sz w:val="28"/>
        </w:rPr>
        <w:t>Технические науки. – С. 84–88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Гребенников Н. В. Оформление пояснительной записки курсовых и выпускных квалификационных работ : учеб.–метод. пособие / Н. В. Гребенников, А. В. Шевкунова ; ФГБОУ ВО РГУПС. – Ростов н/Д : РГУПС, 2021. – 39 с. </w:t>
      </w:r>
      <w:r>
        <w:rPr>
          <w:rFonts w:ascii="Times New Roman CYR" w:hAnsi="Times New Roman CYR"/>
          <w:color w:val="000000"/>
          <w:sz w:val="28"/>
        </w:rPr>
        <w:t>: прил., ил. – Библиогр. : 12 назв. – Текст : электронный + Текст : непосредственный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Губарев П. В. Метод расчета надежности локомотивов после текущих ремонтов / П. В. Губарев, И. В. Больших, А. С. Шапшал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Сборка в </w:t>
      </w:r>
      <w:r>
        <w:rPr>
          <w:rFonts w:ascii="Times New Roman" w:hAnsi="Times New Roman"/>
          <w:color w:val="000000"/>
          <w:sz w:val="28"/>
          <w:szCs w:val="28"/>
        </w:rPr>
        <w:t>машиностроении, приборостроении. – 2023. – № 10. – С. 446–450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Метод расчета ресурса силовых преобразователей локомотивов / П. В. Губарев, А. М. Лященко, Д. В. Глазунов. – Текст : электронный // Известия Тульского государст</w:t>
      </w:r>
      <w:r>
        <w:rPr>
          <w:rFonts w:ascii="Times New Roman CYR" w:hAnsi="Times New Roman CYR"/>
          <w:color w:val="000000"/>
          <w:sz w:val="28"/>
        </w:rPr>
        <w:t>венного университета. Технические науки. – 2022. – № 5. – С. 349–353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Губарев П. В. Методы проведения исследования тепловых режимов тяговых двигателей локомотива при испытаниях после заводского ремонта / П. В. Губарев, И. В. Больших, Т. З. </w:t>
      </w:r>
      <w:r>
        <w:rPr>
          <w:rFonts w:ascii="Times New Roman CYR" w:hAnsi="Times New Roman CYR"/>
          <w:color w:val="000000"/>
          <w:sz w:val="28"/>
        </w:rPr>
        <w:t>Талахадзе. – Текст : электронный // Транспортное машиностроение. – 2022. – № 1–2(1–2). – С. 69–75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Надежность подвижного состава : учеб. пособие / П. В. Губарев, Д. В. Глазунов, И. А. Яицков ; ФГБОУ ВО РГУПС. – Ростов н/Д : [б</w:t>
      </w:r>
      <w:r>
        <w:rPr>
          <w:rFonts w:ascii="Times New Roman CYR" w:hAnsi="Times New Roman CYR"/>
          <w:color w:val="000000"/>
          <w:sz w:val="28"/>
        </w:rPr>
        <w:t>. и.], 2021. – 80 с. : ил., табл.  – Библиогр. – ISBN 978–5–88814–956–0. – Текст : электронный + Текст : непосредственный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Демпфирование колебаний корпуса вентильно–индукторной электрической машины / В. В. Сироткин, Е. Е. Мирошниченко, А. О</w:t>
      </w:r>
      <w:r>
        <w:rPr>
          <w:rFonts w:ascii="Times New Roman CYR" w:hAnsi="Times New Roman CYR"/>
          <w:color w:val="000000"/>
          <w:sz w:val="28"/>
        </w:rPr>
        <w:t>. Полунина, А. Ю. Кириченко. – Текст : непосредственный // Транспорт: наука, образование, производство : сб. науч. тр. междунар. науч.–практ. конф. Транспорт–2022 / РГУПС ; орг. ком. конф. : пред. А.Н. Гуда и др. – Ростов–на–Дону, 2022. – Т. 2: Технические</w:t>
      </w:r>
      <w:r>
        <w:rPr>
          <w:rFonts w:ascii="Times New Roman CYR" w:hAnsi="Times New Roman CYR"/>
          <w:color w:val="000000"/>
          <w:sz w:val="28"/>
        </w:rPr>
        <w:t xml:space="preserve"> и экономические науки. – С. 126–129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Донченко А. В. Формирование навыков работы на автоматизированных рабочих местах локомотивного комплекса с использованием интерактивного макета локомотивного депо / А. В. Донченко, И. В. Больших, Д. В. О</w:t>
      </w:r>
      <w:r>
        <w:rPr>
          <w:rFonts w:ascii="Times New Roman CYR" w:hAnsi="Times New Roman CYR"/>
          <w:color w:val="000000"/>
          <w:sz w:val="28"/>
        </w:rPr>
        <w:t>льховатов. – Текст : непосредственный // Труды Ростовского государственного университета путей сообщения. – 2023. – № 1(62). – С. 40–45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Журавлев С. Н. Система управления силовой установкой маневрового тепловоза с алгоритмом автоматического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регулирования скорости / С. Н. Журавлев // Автоматизация и моделирование в проектировании и управлении. – 2021. – № 3–4(13–14). – С. 31–38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Зарифьян А. А. Актуальные вопросы сокращения удельного </w:t>
      </w:r>
      <w:r>
        <w:rPr>
          <w:rFonts w:ascii="Times New Roman CYR" w:hAnsi="Times New Roman CYR"/>
          <w:color w:val="000000"/>
          <w:sz w:val="28"/>
        </w:rPr>
        <w:lastRenderedPageBreak/>
        <w:t>энергопотребления тягового подвижного сос</w:t>
      </w:r>
      <w:r>
        <w:rPr>
          <w:rFonts w:ascii="Times New Roman CYR" w:hAnsi="Times New Roman CYR"/>
          <w:color w:val="000000"/>
          <w:sz w:val="28"/>
        </w:rPr>
        <w:t>тава / А. А. Зарифьян. – Текст : непосредственный // Труды Ростовского государственного университета путей сообщения. – 2022. – № 4(61). – С. 40–44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Зиборов А. И. Организация ремонта локомотивов по фактическому техническому состоянию / А. И</w:t>
      </w:r>
      <w:r>
        <w:rPr>
          <w:rFonts w:ascii="Times New Roman" w:hAnsi="Times New Roman"/>
          <w:color w:val="000000"/>
          <w:sz w:val="28"/>
          <w:szCs w:val="28"/>
        </w:rPr>
        <w:t>. Зиборов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82–я студенческая научно–практическая конференция РГУПС : сборник трудов Ростовский государственный университет : сб. статей / филиал федерального государственного бюджетного образовательного учреждения высшего образован</w:t>
      </w:r>
      <w:r>
        <w:rPr>
          <w:rFonts w:ascii="Times New Roman" w:hAnsi="Times New Roman"/>
          <w:color w:val="000000"/>
          <w:sz w:val="28"/>
          <w:szCs w:val="28"/>
        </w:rPr>
        <w:t>ия Ростовский государственный университет путей сообщения в г. Воронеж. – Воронеж, 2023. – С. 40–42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Иваночкин П. Г. Увеличение ресурса устройства герметизации подшипников узла конвейерного ролика путем применения антифрикционного покрыт</w:t>
      </w:r>
      <w:r>
        <w:rPr>
          <w:rFonts w:ascii="Times New Roman CYR" w:hAnsi="Times New Roman CYR"/>
          <w:color w:val="000000"/>
          <w:sz w:val="28"/>
        </w:rPr>
        <w:t xml:space="preserve">ия / П. Г. Иваночкин, А. В. Смелов, И. В. Больших. – Текст : электронный // Транспорт: наука, образование, производство : сб. науч. тр. междунар. науч.–практ. конф. Транспорт–2021 / РГУПС ; орг. ком. конф. : пред. А.Н. Гуда и др. – Ростов–на–Дону, 2021. – </w:t>
      </w:r>
      <w:r>
        <w:rPr>
          <w:rFonts w:ascii="Times New Roman CYR" w:hAnsi="Times New Roman CYR"/>
          <w:color w:val="000000"/>
          <w:sz w:val="28"/>
        </w:rPr>
        <w:t>Т. 2: Технические науки. – С. 206–210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Иньков Ю.М.  Электронные преобразователи электрической энергии для тягового подвижного состава :  учебник / Ю. М.   Иньков, В. В.  Литовченко, Н. Г.  Шабалин, В. А.  Шаров. — Москва : УМЦ ЖДТ,  2023. —</w:t>
      </w:r>
      <w:r>
        <w:rPr>
          <w:rFonts w:ascii="Times New Roman" w:hAnsi="Times New Roman"/>
          <w:color w:val="000000"/>
          <w:sz w:val="28"/>
          <w:szCs w:val="28"/>
        </w:rPr>
        <w:t xml:space="preserve"> 168 с.  — 978–5–907695–08–5. — Текст : электронный // ЭБС УМЦ ЖДТ.            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 ремонту электрической аппаратуры локомотивов дизельной тяги / О. С. Аблялимов, С. М. Азимов, Б. И. Гайратов, М. А. Кривицкий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Электрооборудование: </w:t>
      </w:r>
      <w:r>
        <w:rPr>
          <w:rFonts w:ascii="Times New Roman" w:hAnsi="Times New Roman"/>
          <w:color w:val="000000"/>
          <w:sz w:val="28"/>
          <w:szCs w:val="28"/>
        </w:rPr>
        <w:t>эксплуатация и ремонт. – 2020. – № 3. – С. 18–22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Кендегелян И. Ф. Оценка качества ремонта распределительного редуктора локомотива в условиях ЛРЗ / И. Ф. Кендегелян, А. М. Будюкин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Восстановление узлов и деталей </w:t>
      </w:r>
      <w:r>
        <w:rPr>
          <w:rFonts w:ascii="Times New Roman" w:hAnsi="Times New Roman"/>
          <w:color w:val="000000"/>
          <w:sz w:val="28"/>
          <w:szCs w:val="28"/>
        </w:rPr>
        <w:t>транспортных средств : сб. тр. Национальной научно–технической конференции студентов, магистрантов, аспирантов и молодых ученых / Петербургский государственный университет путей сообщения Императора Александра I. – Санкт–Петербург, 2023. – С. 97–102 // НЭБ</w:t>
      </w:r>
      <w:r>
        <w:rPr>
          <w:rFonts w:ascii="Times New Roman" w:hAnsi="Times New Roman"/>
          <w:color w:val="000000"/>
          <w:sz w:val="28"/>
          <w:szCs w:val="28"/>
        </w:rPr>
        <w:t xml:space="preserve">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Колпахчьян П. Г. Выбор типа электрической машины для работы в качестве электромеханического преобразователя в составе инерционного накопителя энергии / П. Г. Колпахчьян, Д. В. Ольховатов, В. В. Байбичьян // Энергетика транспорта. Актуальные п</w:t>
      </w:r>
      <w:r>
        <w:rPr>
          <w:rFonts w:ascii="Times New Roman CYR" w:hAnsi="Times New Roman CYR"/>
          <w:color w:val="000000"/>
          <w:sz w:val="28"/>
        </w:rPr>
        <w:t>роблемы и задачи : сб. науч. тр. VI Междунар. науч.–практ. конф. / РГУПС. – Ростов–на–Дону, 2022. – С. 106–108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Влияние формы выходного сечения подсыпного рукава пневматического привода системы пескоподачи на эффективность т</w:t>
      </w:r>
      <w:r>
        <w:rPr>
          <w:rFonts w:ascii="Times New Roman CYR" w:hAnsi="Times New Roman CYR"/>
          <w:color w:val="000000"/>
          <w:sz w:val="28"/>
        </w:rPr>
        <w:t>ранспортировки песковоздушной смеси / П. Ю. Коновалов, Ю. П. Булавин, И. В. Волков. – Текст : непосредственный // Труды Ростовского государственного университета путей сообщения. – 2020. – № 1(50). – С. 42–49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Исследование о</w:t>
      </w:r>
      <w:r>
        <w:rPr>
          <w:rFonts w:ascii="Times New Roman CYR" w:hAnsi="Times New Roman CYR"/>
          <w:color w:val="000000"/>
          <w:sz w:val="28"/>
        </w:rPr>
        <w:t xml:space="preserve">собенностей транспортировки песковоздушной смеси с учетом местных сопротивлений трубопровода / П. Ю. </w:t>
      </w:r>
      <w:r>
        <w:rPr>
          <w:rFonts w:ascii="Times New Roman CYR" w:hAnsi="Times New Roman CYR"/>
          <w:color w:val="000000"/>
          <w:sz w:val="28"/>
        </w:rPr>
        <w:lastRenderedPageBreak/>
        <w:t>Коновалов, Ю. П. Булавин. – Текст : непосредственный // Вестник Ростовского государственного университета путей сообщения. – 2022. – № 3(87). – С. 26–35 //</w:t>
      </w:r>
      <w:r>
        <w:rPr>
          <w:rFonts w:ascii="Times New Roman CYR" w:hAnsi="Times New Roman CYR"/>
          <w:color w:val="000000"/>
          <w:sz w:val="28"/>
        </w:rPr>
        <w:t xml:space="preserve">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Моделирование локомотивной системы дозированной подачи песка на основе нечеткой логики с учетом работы тягового привода в различных условиях эксплуатации / П. Ю. Коновалов, Ю. П. Булавин, И. В. Волков. – Текст : непосредствен</w:t>
      </w:r>
      <w:r>
        <w:rPr>
          <w:rFonts w:ascii="Times New Roman CYR" w:hAnsi="Times New Roman CYR"/>
          <w:color w:val="000000"/>
          <w:sz w:val="28"/>
        </w:rPr>
        <w:t>ный // Вестник Ростовского государственного университета путей сообщения. – 2020. – № 3(79). – С. 8–20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Расширение функциональных возможностей форсунки песочницы пневматической системы пескоподачи локомотивов / П. Ю. Коновал</w:t>
      </w:r>
      <w:r>
        <w:rPr>
          <w:rFonts w:ascii="Times New Roman CYR" w:hAnsi="Times New Roman CYR"/>
          <w:color w:val="000000"/>
          <w:sz w:val="28"/>
        </w:rPr>
        <w:t>ов, Ю. П. Булавин, И. В. Волков. – Текст : непосредственный // Вестник Ростовского государственного университета путей сообщения. – 2020. – № 1(77). – С. 75–82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Совершенствование пневматической системы пескоподачи электровоз</w:t>
      </w:r>
      <w:r>
        <w:rPr>
          <w:rFonts w:ascii="Times New Roman CYR" w:hAnsi="Times New Roman CYR"/>
          <w:color w:val="000000"/>
          <w:sz w:val="28"/>
        </w:rPr>
        <w:t>ов внедрением дросселирующих устройств с сервоприводом / П. Ю. Коновалов. – Текст : непосредственный // Вестник Ростовского государственного университета путей сообщения. – 2020. – № 1(77). – С. 25–33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Технические решения по</w:t>
      </w:r>
      <w:r>
        <w:rPr>
          <w:rFonts w:ascii="Times New Roman CYR" w:hAnsi="Times New Roman CYR"/>
          <w:color w:val="000000"/>
          <w:sz w:val="28"/>
        </w:rPr>
        <w:t xml:space="preserve"> регулированию увеличения скорости управляемого истечения песковоздушной смеси / П. Ю. Коновалов, И. А. Яицков. – Текст : непосредственный // Вестник Ростовского государственного университета путей сообщения. – 2023. – № 1(89). – С. 241–247 // ЭБ НТБ РГУПС</w:t>
      </w:r>
      <w:r>
        <w:rPr>
          <w:rFonts w:ascii="Times New Roman CYR" w:hAnsi="Times New Roman CYR"/>
          <w:color w:val="000000"/>
          <w:sz w:val="28"/>
        </w:rPr>
        <w:t>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Коновалов П. Ю. Улучшение противобуксовочных свойств транспортных машин на основе модернизации пневмопривода песочной системы / П. Ю. Коновалов, Ю. П. Булавин, И. В. Волков. – Текст : непосредственный // Вестник Ростовского государственного университета </w:t>
      </w:r>
      <w:r>
        <w:rPr>
          <w:rFonts w:ascii="Times New Roman CYR" w:hAnsi="Times New Roman CYR"/>
          <w:color w:val="000000"/>
          <w:sz w:val="28"/>
        </w:rPr>
        <w:t>путей сообщения. – 2021. – № 1(81). – С. 8–19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Корабельников Н. И. Методы оценки локомотивов в эксплуатации / Н. И. Корабельников, А. А. Войцик, Н. М. Корнеев // Локомотив. – 2022. – № 2(782). – С. 35–36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Кохановский В. А</w:t>
      </w:r>
      <w:r>
        <w:rPr>
          <w:rFonts w:ascii="Times New Roman CYR" w:hAnsi="Times New Roman CYR"/>
          <w:color w:val="000000"/>
          <w:sz w:val="28"/>
        </w:rPr>
        <w:t>. Совершенствование конструкции шкворневого узла подвижного состава / В. А. Кохановский, Н. В. Нихотина, И. В. Больших. – Текст : непосредственный // Труды Ростовского государственного университета путей сообщения. – 2021. – № 1(54). – С. 29–33 // ЭБ НТБ Р</w:t>
      </w:r>
      <w:r>
        <w:rPr>
          <w:rFonts w:ascii="Times New Roman CYR" w:hAnsi="Times New Roman CYR"/>
          <w:color w:val="000000"/>
          <w:sz w:val="28"/>
        </w:rPr>
        <w:t>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Кузембаев А. С. Оптимизация технического обслуживания и ремонта локомотивов / А. С. Кузембаев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Технические и математические науки. Студенческий научный форум : сб. статей по материалам LXVII студенческой международной </w:t>
      </w:r>
      <w:r>
        <w:rPr>
          <w:rFonts w:ascii="Times New Roman" w:hAnsi="Times New Roman"/>
          <w:color w:val="000000"/>
          <w:sz w:val="28"/>
          <w:szCs w:val="28"/>
        </w:rPr>
        <w:t>научно–практической конференции / ООО  Международный центр науки и образования. – Москва, 2023. – С. 63–68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 К.В. Неисправности тормозного оборудования тягового подвижного состава :  справочное издание / К. В.  Кузнецов, Ю. В.  Р</w:t>
      </w:r>
      <w:r>
        <w:rPr>
          <w:rFonts w:ascii="Times New Roman" w:hAnsi="Times New Roman"/>
          <w:color w:val="000000"/>
          <w:sz w:val="28"/>
          <w:szCs w:val="28"/>
        </w:rPr>
        <w:t xml:space="preserve">язанцев.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— Москва : УМЦ ЖДТ,  2023. — 136 с.  — 978–5–907695–00–9. — Текст : электронный // ЭБС УМЦ ЖДТ.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 К.В. Техническая эксплуатация тягового подвижного состава железных дорог. Тепловозы : учебное пособие / К. В. Кузнецов, С. А. Пильник. — Москв</w:t>
      </w:r>
      <w:r>
        <w:rPr>
          <w:rFonts w:ascii="Times New Roman" w:hAnsi="Times New Roman"/>
          <w:color w:val="000000"/>
          <w:sz w:val="28"/>
          <w:szCs w:val="28"/>
        </w:rPr>
        <w:t>а : УМЦ ЖДТ, 2022. — 208 с. — 978–5–907479–35–7. — Текст : электронный // ЭБС УМЦ ЖДТ.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Куренков А. С. Формирование информационных потоков деповских ремонтов локомотивов при реализации проекта "Цифровое депо Вихоревка" / А. С. Куренков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</w:t>
      </w:r>
      <w:r>
        <w:rPr>
          <w:rFonts w:ascii="Times New Roman CYR" w:hAnsi="Times New Roman CYR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// Локомотив. – 2020. – № 2(758). – С. 7–10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Лакин И. И. Анализ эффективности сервисной формы технического обслуживания и ремонта локомотивов / И. И. Лакин, В. В. Семченко, А. В. Раздобаров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Современные техноло</w:t>
      </w:r>
      <w:r>
        <w:rPr>
          <w:rFonts w:ascii="Times New Roman" w:hAnsi="Times New Roman"/>
          <w:color w:val="000000"/>
          <w:sz w:val="28"/>
          <w:szCs w:val="28"/>
        </w:rPr>
        <w:t>гии. Системный анализ. Моделирование. – 2022. – № 4(76). – С. 46–56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Ламкин А. Г. Сетевой график ремонта локомотива. Разбираемся в теории / А. Г. Ламкин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Локомотив. – 2023. – № 12(804). – С. 10–13 // НЭБ eLIBRARY</w:t>
      </w:r>
      <w:r>
        <w:rPr>
          <w:rFonts w:ascii="Times New Roman" w:hAnsi="Times New Roman"/>
          <w:color w:val="000000"/>
          <w:sz w:val="28"/>
          <w:szCs w:val="28"/>
        </w:rPr>
        <w:t>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Линейные асинхронные двигатели для тяговых устройств магнитолевитационного транспорта / В. А. Соломин, Л. Л. Замшина, Н. А. Трубицина, М. С. Метелкина. – Текст : непосредственный // Энергетика транспорта. Актуальные проблемы и задачи : сб. науч. тр. I</w:t>
      </w:r>
      <w:r>
        <w:rPr>
          <w:rFonts w:ascii="Times New Roman CYR" w:hAnsi="Times New Roman CYR"/>
          <w:color w:val="000000"/>
          <w:sz w:val="28"/>
        </w:rPr>
        <w:t>V междунар. науч.–практ. конф., посвящ. 75–летию Энергетического факультета РГУПС / РГУПС. – Ростов н/Д, 2020. – С. 99–103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Мельников В. А. Оценка остаточного ресурса колёсных пар / В. А. Мельников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Соискатель – при</w:t>
      </w:r>
      <w:r>
        <w:rPr>
          <w:rFonts w:ascii="Times New Roman" w:hAnsi="Times New Roman"/>
          <w:color w:val="000000"/>
          <w:sz w:val="28"/>
          <w:szCs w:val="28"/>
        </w:rPr>
        <w:t>ложение к журналу "Мир транспорта". – 2023. – № 1(12). – С. 88–93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Методы повышения износостойкости колесных пар локомотивов при их ремонте / О. А. Кибалина, С. В. Урушев, Д. П. Кононов, Е. В. Пакулина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Прогресси</w:t>
      </w:r>
      <w:r>
        <w:rPr>
          <w:rFonts w:ascii="Times New Roman" w:hAnsi="Times New Roman"/>
          <w:color w:val="000000"/>
          <w:sz w:val="28"/>
          <w:szCs w:val="28"/>
        </w:rPr>
        <w:t>вные технологии, применяемые при ремонте рельсового подвижного состава : сб. тр. национальной научно–технической конференции студентов, магистрантов, аспирантов и молодых ученых /  Петербургский государственный университет путей сообщения Императора Алекса</w:t>
      </w:r>
      <w:r>
        <w:rPr>
          <w:rFonts w:ascii="Times New Roman" w:hAnsi="Times New Roman"/>
          <w:color w:val="000000"/>
          <w:sz w:val="28"/>
          <w:szCs w:val="28"/>
        </w:rPr>
        <w:t>ндра I. – Санкт–Петербург, 2021. – С. 159–16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Мирошниченко Е. Е. Высоконадежный вентильно–индукторный двигатель для системы тягового электропривода железнодорожного подвижного состава / Е. Е. Мирошниченко. – Текст : непосредственный // О</w:t>
      </w:r>
      <w:r>
        <w:rPr>
          <w:rFonts w:ascii="Times New Roman CYR" w:hAnsi="Times New Roman CYR"/>
          <w:color w:val="000000"/>
          <w:sz w:val="28"/>
        </w:rPr>
        <w:t>мский научный вестник. – 2023. – № 4(188). – С. 70–76 // НЭБ eLIBRARY.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Моделирование вентильно–индукторных двигателей с сокращенным объемом начальной информации / М. В. Чавычалов, Н. В. Гребенников, В. В. Сироткин, А. С. Зиновьева. – Текст : непосредственн</w:t>
      </w:r>
      <w:r>
        <w:rPr>
          <w:rFonts w:ascii="Times New Roman CYR" w:hAnsi="Times New Roman CYR"/>
          <w:color w:val="000000"/>
          <w:sz w:val="28"/>
        </w:rPr>
        <w:t>ый // Труды Ростовского государственного университета путей сообщения. – 2020. – № 1(50). – С. 114–117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Мухин О. О. Совершенствование системы поддержки жизненного цикла локомотивов / О. О. Мухин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Транспорт и логисти</w:t>
      </w:r>
      <w:r>
        <w:rPr>
          <w:rFonts w:ascii="Times New Roman" w:hAnsi="Times New Roman"/>
          <w:color w:val="000000"/>
          <w:sz w:val="28"/>
          <w:szCs w:val="28"/>
        </w:rPr>
        <w:t>ка: актуальные проблемы стратегического развития и оперативного управления : сб. статей / Ростовский государственный университет путей сообщения. Ростов–на–Дону, 2022. – С. 143–147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Математическая модель автономной солне</w:t>
      </w:r>
      <w:r>
        <w:rPr>
          <w:rFonts w:ascii="Times New Roman CYR" w:hAnsi="Times New Roman CYR"/>
          <w:color w:val="000000"/>
          <w:sz w:val="28"/>
        </w:rPr>
        <w:t>чной электростанции малой мощности / Д. В. Ольховатов // Энергетика транспорта. Актуальные проблемы и задачи : сб. науч. тр. V Междунар. науч.–практ. конф. / РГУПС. – Ростов–на–Дону, 2021. – С. 38–41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Омарбеков А. К. Анализ режимов работы с</w:t>
      </w:r>
      <w:r>
        <w:rPr>
          <w:rFonts w:ascii="Times New Roman" w:hAnsi="Times New Roman"/>
          <w:color w:val="000000"/>
          <w:sz w:val="28"/>
          <w:szCs w:val="28"/>
        </w:rPr>
        <w:t>иловых установок маневровых тепловозов / А. К. Омарбеков, Е. Т. Калиев // Молодой ученый. – 2020. – № 14(304). – С. 305–308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Оценка параметров распределения размера частиц кварцевого песка для песочниц локомотивов с пневматическим привод</w:t>
      </w:r>
      <w:r>
        <w:rPr>
          <w:rFonts w:ascii="Times New Roman CYR" w:hAnsi="Times New Roman CYR"/>
          <w:color w:val="000000"/>
          <w:sz w:val="28"/>
        </w:rPr>
        <w:t>ом / Ю. П. Булавин, П. Ю. Коновалов, И. В. Волков, И. В. Больших. – Текст : непосредственный // Труды Ростовского государственного университета путей сообщения. – 2020. – № 1(50). – С. 8–15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Папуча Ю. Ю. Ремонт и НК автосцепного оборудовани</w:t>
      </w:r>
      <w:r>
        <w:rPr>
          <w:rFonts w:ascii="Times New Roman" w:hAnsi="Times New Roman"/>
          <w:color w:val="000000"/>
          <w:sz w:val="28"/>
          <w:szCs w:val="28"/>
        </w:rPr>
        <w:t>я локомотивов / Ю. Ю. Папуча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79–й студенческая научно–практическая конференция РГУПС, Воронеж, 14 апреля 2020 года; Ростовский государственный университет : сб. статей / филиал федерального государственного бюджетного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 высшего образования Ростовский государственный университет путей сообщения в г. Воронеж. – Воронеж, 2020. –  С. 70–73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Перепеченов А. М. Ремонт шатунно–поршневой группы ДВС локомотивов и методы повышения его э</w:t>
      </w:r>
      <w:r>
        <w:rPr>
          <w:rFonts w:ascii="Times New Roman" w:hAnsi="Times New Roman"/>
          <w:color w:val="000000"/>
          <w:sz w:val="28"/>
          <w:szCs w:val="28"/>
        </w:rPr>
        <w:t>ффективности / А. М. Перепеченов, А. С. Фискевич, М. С. Буянов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Специальная техника и технологии транспорта. – 2021. – № 11. – С. 152–158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Перспективы развития пневмоприводов систем подачи песка тепловозов / П. Ю</w:t>
      </w:r>
      <w:r>
        <w:rPr>
          <w:rFonts w:ascii="Times New Roman CYR" w:hAnsi="Times New Roman CYR"/>
          <w:color w:val="000000"/>
          <w:sz w:val="28"/>
        </w:rPr>
        <w:t>. Коновалов, Ю. П. Булавин, И. В. Волков, Д. С. Бирюков. – Текст : непосредственный // Труды Ростовского государственного университета путей сообщения. – 2021. – № 1(54). – С. 24–29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Применение антифрикционных полимерных композиционных покр</w:t>
      </w:r>
      <w:r>
        <w:rPr>
          <w:rFonts w:ascii="Times New Roman CYR" w:hAnsi="Times New Roman CYR"/>
          <w:color w:val="000000"/>
          <w:sz w:val="28"/>
        </w:rPr>
        <w:t>ытий в тормозной рычажной передаче локомотивов / П. Г. Иваночкин, И. В. Больших, Т. З. Талахадзе, Е. П. Больших. – Текст : непосредственный // Вестник Ростовского государственного университета путей сообщения. – 2022. – № 1(85). – С. 16–22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Расчет параметров Г–образного фильтра с использованием алгоритмов оптимизации / П. Г. Колпахчьян, Д. В. Ольховатов, М. С. Подберезная, М. С. Александрова // Энергетика транспорта. Актуальные проблемы и задачи : сб. науч. тр. VI Междунар. науч.–практ. конф</w:t>
      </w:r>
      <w:r>
        <w:rPr>
          <w:rFonts w:ascii="Times New Roman CYR" w:hAnsi="Times New Roman CYR"/>
          <w:color w:val="000000"/>
          <w:sz w:val="28"/>
        </w:rPr>
        <w:t>. / РГУПС. – Ростов–на–Дону, 2022. – С. 109–112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Семенов А. П. Перспективная система управления ремонтом и обслуживанием локомотивов / А. П. Семенов, И. К. Лакин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Локомотив. – 2021. – № 7(775). – С. 32–34 // НЭБ eLI</w:t>
      </w:r>
      <w:r>
        <w:rPr>
          <w:rFonts w:ascii="Times New Roman" w:hAnsi="Times New Roman"/>
          <w:color w:val="000000"/>
          <w:sz w:val="28"/>
          <w:szCs w:val="28"/>
        </w:rPr>
        <w:t>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Силюта А. Г. Моделирование показателей поездной работы автономных локомотивов в задачах определения рационального парка локомотивов / А. Г. Силюта, В. Г. Иванов, И. О. Жуков // Транспортное дело России. – 2023. – № 5. – С. 241–243 // НЭБ eLIBRARY</w:t>
      </w:r>
      <w:r>
        <w:rPr>
          <w:rFonts w:ascii="Times New Roman" w:hAnsi="Times New Roman"/>
          <w:color w:val="000000"/>
          <w:sz w:val="28"/>
          <w:szCs w:val="28"/>
        </w:rPr>
        <w:t>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Система магнитолевитационного транспорта со стабилизацией воздушного зазора / В. А. Соломин, А. В. Соломин, Н. А. Трубицина, М. А. Трубицин. – Текст : непосредственный // Актуальные проблемы эксплуатации и ремонта наземных транспортных средств : сб. н</w:t>
      </w:r>
      <w:r>
        <w:rPr>
          <w:rFonts w:ascii="Times New Roman CYR" w:hAnsi="Times New Roman CYR"/>
          <w:color w:val="000000"/>
          <w:sz w:val="28"/>
        </w:rPr>
        <w:t>ауч. тр. Всерос. нац. науч.–практ. конф., 90–летию РГУПС посвящ. / РГУПС. – Ростов–на–Дону, 2020. – С. 57–61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Склифус Я. К. Комплексное усовершенствование холодильной камеры тепловоза / Я. К. Склифус. – Текст : непосредственный // Вестник Р</w:t>
      </w:r>
      <w:r>
        <w:rPr>
          <w:rFonts w:ascii="Times New Roman CYR" w:hAnsi="Times New Roman CYR"/>
          <w:color w:val="000000"/>
          <w:sz w:val="28"/>
        </w:rPr>
        <w:t>остовского государственного университета путей сообщения. – 2020. – № 4(80). – С. 55–63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Склифус Я. К. Повышение эффективности и долговечности радиаторных секций тепловоза / Я. К. Склифус. – Текст : непосредственный // Современное развитие </w:t>
      </w:r>
      <w:r>
        <w:rPr>
          <w:rFonts w:ascii="Times New Roman CYR" w:hAnsi="Times New Roman CYR"/>
          <w:color w:val="000000"/>
          <w:sz w:val="28"/>
        </w:rPr>
        <w:t>науки и техники : сб. науч. тр. Всерос. нац. науч.–практ. конф. Наука–2020 / РГУПС. – Ростов н/Д, 2020. – С. 305–309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Сметанин С. А. Исследования дискового тормоза с вращением колодки / С. А. Сметанин, В. А. Войтенко, Я. К. Склифус. – Текст</w:t>
      </w:r>
      <w:r>
        <w:rPr>
          <w:rFonts w:ascii="Times New Roman CYR" w:hAnsi="Times New Roman CYR"/>
          <w:color w:val="000000"/>
          <w:sz w:val="28"/>
        </w:rPr>
        <w:t xml:space="preserve"> : 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1: Технические науки. – С. 329–333 // ЭБ НТБ РГУПС.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Сметанин С. А. Экспериментальные и</w:t>
      </w:r>
      <w:r>
        <w:rPr>
          <w:rFonts w:ascii="Times New Roman CYR" w:hAnsi="Times New Roman CYR"/>
          <w:color w:val="000000"/>
          <w:sz w:val="28"/>
        </w:rPr>
        <w:t>сследования дискового тормоза с вращением колодки / С. А. Сметанин, В. А. Войтенко, Я. К. Склифус. – Текст : непосредственный // Вестник Ростовского государственного университета путей сообщения. – 2020. – № 2(78). – С. 62–71 // ЭБ НТБ РГУПС.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Тюшев И. А. С</w:t>
      </w:r>
      <w:r>
        <w:rPr>
          <w:rFonts w:ascii="Times New Roman" w:hAnsi="Times New Roman"/>
          <w:color w:val="000000"/>
          <w:sz w:val="28"/>
          <w:szCs w:val="28"/>
        </w:rPr>
        <w:t>овершенствование системы ремонта локомотива 2ЭС6 / И. А. Тюшев, Д. С. Романенко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Научный потенциал молодежных исследований : сб. статей V Международной научно–практической конференции, Петрозаводск, 11 ноября 2021 года / Международ</w:t>
      </w:r>
      <w:r>
        <w:rPr>
          <w:rFonts w:ascii="Times New Roman" w:hAnsi="Times New Roman"/>
          <w:color w:val="000000"/>
          <w:sz w:val="28"/>
          <w:szCs w:val="28"/>
        </w:rPr>
        <w:t>ный центр научного партнерства Новая Наука. – Петрозаводск, 2021. – С. 127–133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Федерякин А. А. Совершенствование системы эксплуатации и ремонта колесных пар локомотивов / А. А. Федерякин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79–й студенческая научн</w:t>
      </w:r>
      <w:r>
        <w:rPr>
          <w:rFonts w:ascii="Times New Roman" w:hAnsi="Times New Roman"/>
          <w:color w:val="000000"/>
          <w:sz w:val="28"/>
          <w:szCs w:val="28"/>
        </w:rPr>
        <w:t>о–практическая конференция РГУПС, Воронеж, 14 апреля 2020 года; Ростовский государственный университет : сб. статей / филиал федерального государственного бюджетного образовательного учреждения высшего образования Ростовский государственный университет пут</w:t>
      </w:r>
      <w:r>
        <w:rPr>
          <w:rFonts w:ascii="Times New Roman" w:hAnsi="Times New Roman"/>
          <w:color w:val="000000"/>
          <w:sz w:val="28"/>
          <w:szCs w:val="28"/>
        </w:rPr>
        <w:t>ей сообщения в г. Воронеж. – Воронеж, 2020. – С. 83–85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Цихалевский И. С. Обзор мировых концепций по организации ремонта и обслуживания локомотивов / И. С. Цихалевский, И. С. Беляев, А. Г. Русаков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Инновационный </w:t>
      </w:r>
      <w:r>
        <w:rPr>
          <w:rFonts w:ascii="Times New Roman" w:hAnsi="Times New Roman"/>
          <w:color w:val="000000"/>
          <w:sz w:val="28"/>
          <w:szCs w:val="28"/>
        </w:rPr>
        <w:t>транспорт. – 2022. – № 1(43). – С. 56–58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Шалагин А. С. Виды технического обслуживания и текущих ремонтов локомотивов железнодорожных войск, учет и контроль выполнения межремонтных сроков работы и технического обслуживания локомотивов с </w:t>
      </w:r>
      <w:r>
        <w:rPr>
          <w:rFonts w:ascii="Times New Roman" w:hAnsi="Times New Roman"/>
          <w:color w:val="000000"/>
          <w:sz w:val="28"/>
          <w:szCs w:val="28"/>
        </w:rPr>
        <w:t>помощью программы ЭВМ / А. С. Шалагин, С. М. Меньших, А. В. Соколов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Специальная техника и технологии транспорта. – 2020. – № 7(45). – С. 186–189 // НЭБ eLIBRARY.ru.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Шалев В. С. Совершенствование системы пескоподачи на локомотив в </w:t>
      </w:r>
      <w:r>
        <w:rPr>
          <w:rFonts w:ascii="Times New Roman" w:hAnsi="Times New Roman"/>
          <w:color w:val="000000"/>
          <w:sz w:val="28"/>
          <w:szCs w:val="28"/>
        </w:rPr>
        <w:t>пункте технического осмотра локомотивов / В. С. Шалев, И. В. Мяктов // Студент: наука, профессия, жизнь : Материалы IX всероссийской студенческой научной конференции с международным участием / Омский государственный университет путей сообщения. – Омск,  20</w:t>
      </w:r>
      <w:r>
        <w:rPr>
          <w:rFonts w:ascii="Times New Roman" w:hAnsi="Times New Roman"/>
          <w:color w:val="000000"/>
          <w:sz w:val="28"/>
          <w:szCs w:val="28"/>
        </w:rPr>
        <w:t>22. – С. 483–488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Шевкунова А. В. Повышение эффективности заводского ремонта тяговых электродвигателей / А. В. Шевкунова, Е. Е. Мирошниченко. – Текст : электронный // Известия Тульского государственного университета. Технические науки. –</w:t>
      </w:r>
      <w:r>
        <w:rPr>
          <w:rFonts w:ascii="Times New Roman CYR" w:hAnsi="Times New Roman CYR"/>
          <w:color w:val="000000"/>
          <w:sz w:val="28"/>
        </w:rPr>
        <w:t xml:space="preserve"> 2023. – № 4. – С. 564–569 // НЭБ eLIBRARY.</w:t>
      </w:r>
    </w:p>
    <w:p w:rsidR="00557566" w:rsidRDefault="002F6BD5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управления техническим обслуживанием и ремонтом локомотивов / С. Г. Шантаренко, М. Ф. Капустьян, А. В. Обрывалин, А. А. Евсеев</w:t>
      </w:r>
      <w:r>
        <w:rPr>
          <w:rFonts w:ascii="Times New Roman CYR" w:hAnsi="Times New Roman CYR"/>
          <w:color w:val="000000"/>
          <w:sz w:val="28"/>
          <w:szCs w:val="28"/>
        </w:rPr>
        <w:t>. – Текст : электронный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// Известия Транссиба. – 2022. – № 2(50). – С. 1</w:t>
      </w:r>
      <w:r>
        <w:rPr>
          <w:rFonts w:ascii="Times New Roman" w:hAnsi="Times New Roman"/>
          <w:color w:val="000000"/>
          <w:sz w:val="28"/>
          <w:szCs w:val="28"/>
        </w:rPr>
        <w:t>35–142 // НЭБ eLIBRARY.ru.</w:t>
      </w:r>
    </w:p>
    <w:p w:rsidR="00557566" w:rsidRDefault="002F6BD5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Яицков И. А. Способ увеличения точности определения линейной скорости движения подвижного состава путем радиолокационного метода / И. А. Яицков, П. Ю. Коновалов. – Текст : электронный // Известия Тульского государственного универ</w:t>
      </w:r>
      <w:r>
        <w:rPr>
          <w:rFonts w:ascii="Times New Roman CYR" w:hAnsi="Times New Roman CYR"/>
          <w:color w:val="000000"/>
          <w:sz w:val="28"/>
        </w:rPr>
        <w:t>ситета. Технические наук. – 2023. – № 8. – С. 590–596 // НЭБ eLIBRARY.</w:t>
      </w:r>
    </w:p>
    <w:p w:rsidR="00557566" w:rsidRDefault="00557566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57566" w:rsidRDefault="00557566">
      <w:pPr>
        <w:pStyle w:val="Standard"/>
        <w:widowControl w:val="0"/>
        <w:spacing w:after="16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566" w:rsidRDefault="00557566">
      <w:pPr>
        <w:pStyle w:val="Standard"/>
        <w:spacing w:line="36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57566" w:rsidSect="00AD468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D5" w:rsidRDefault="002F6BD5">
      <w:pPr>
        <w:rPr>
          <w:rFonts w:hint="eastAsia"/>
        </w:rPr>
      </w:pPr>
      <w:r>
        <w:separator/>
      </w:r>
    </w:p>
  </w:endnote>
  <w:endnote w:type="continuationSeparator" w:id="0">
    <w:p w:rsidR="002F6BD5" w:rsidRDefault="002F6B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D5" w:rsidRDefault="002F6B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F6BD5" w:rsidRDefault="002F6B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C3C"/>
    <w:multiLevelType w:val="multilevel"/>
    <w:tmpl w:val="D0747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7566"/>
    <w:rsid w:val="002F6BD5"/>
    <w:rsid w:val="00557566"/>
    <w:rsid w:val="00A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30A"/>
  <w15:docId w15:val="{5BFFBFF6-5DAC-47A6-95B1-3F0C9A96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2024-02-22T08:49:00Z</dcterms:created>
  <dcterms:modified xsi:type="dcterms:W3CDTF">2024-02-22T08:49:00Z</dcterms:modified>
</cp:coreProperties>
</file>