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97C9D" w14:textId="77777777" w:rsidR="004056F4" w:rsidRPr="000530DC" w:rsidRDefault="005E036E" w:rsidP="00053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30DC">
        <w:rPr>
          <w:rFonts w:ascii="Times New Roman" w:hAnsi="Times New Roman" w:cs="Times New Roman"/>
          <w:b/>
          <w:sz w:val="28"/>
          <w:szCs w:val="28"/>
        </w:rPr>
        <w:t>М</w:t>
      </w:r>
      <w:r w:rsidR="004056F4" w:rsidRPr="000530DC">
        <w:rPr>
          <w:rFonts w:ascii="Times New Roman" w:hAnsi="Times New Roman" w:cs="Times New Roman"/>
          <w:b/>
          <w:sz w:val="28"/>
          <w:szCs w:val="28"/>
        </w:rPr>
        <w:t>ониторинг состояния земляного полотна и искусственных сооружений</w:t>
      </w:r>
    </w:p>
    <w:p w14:paraId="21BE780A" w14:textId="77777777" w:rsidR="00BC74EB" w:rsidRPr="00D7215B" w:rsidRDefault="00BC74EB" w:rsidP="00053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0FEBC8" w14:textId="5F067ACB" w:rsidR="009C6A10" w:rsidRPr="00D7215B" w:rsidRDefault="00D012A7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Авхимови</w:t>
      </w:r>
      <w:r w:rsidR="00F73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AF71F2"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</w:t>
      </w:r>
      <w:r w:rsidR="00AF71F2"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73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09B9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насыпи на подходах к мосту с укреплением основания щебеночными сваями / Р. А. Авхимович, С. В. Чижов, А. А. Антонюк. - Текст : электронный // Путь и путевое хозяйство. - 2023. - </w:t>
      </w:r>
      <w:r w:rsidR="008609B9"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11</w:t>
      </w:r>
      <w:r w:rsidR="008609B9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13-17</w:t>
      </w:r>
      <w:r w:rsidR="009C6A10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9C6A10"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9C6A10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6A10"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9C6A10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D50A75" w14:textId="77777777" w:rsidR="00BC74EB" w:rsidRPr="00D7215B" w:rsidRDefault="00247D76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C74EB"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нохин А. М.</w:t>
      </w:r>
      <w:r w:rsidR="00BC74EB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Противоэрозионные мероприятия на участке Лихая - Морозовск / А. М.</w:t>
      </w:r>
      <w:r w:rsidR="00FE19D2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Анохин, Н. С. Воронин. - Текст</w:t>
      </w:r>
      <w:r w:rsidR="00BC74EB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3606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4EB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// Путь и путевое хозяйство. - 2022. - </w:t>
      </w:r>
      <w:r w:rsidR="00BC74EB"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</w:t>
      </w:r>
      <w:r w:rsidR="00BC74EB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11-13 // </w:t>
      </w:r>
      <w:r w:rsidR="00BC74EB"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BC74EB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74EB"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BC74EB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FF0A2F" w14:textId="77777777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Ашпиз Е.С.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Земляное полотно в условиях многолетнемерзлых грунтов Северного широтного хода / Е. С. Ашпиз. – Текст : электронный // Путь и путевое хозяйство</w:t>
      </w:r>
      <w:r w:rsidR="00C05BB1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2021. –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С. 22-25 //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36AB8E" w14:textId="77777777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Ашпиз Е.С.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высоких насыпей при введении тяжеловесного движения / Е. С. Ашпиз, А. П. Шмаков</w:t>
      </w:r>
      <w:r w:rsid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15B">
        <w:rPr>
          <w:rFonts w:ascii="Times New Roman" w:hAnsi="Times New Roman" w:cs="Times New Roman"/>
          <w:sz w:val="28"/>
          <w:szCs w:val="28"/>
        </w:rPr>
        <w:t xml:space="preserve">– Текст : электронный 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// Путь и путевое хозяйство</w:t>
      </w:r>
      <w:r w:rsidR="00C05BB1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2020. –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С. 21-25 //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603170" w14:textId="77777777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15B">
        <w:rPr>
          <w:rFonts w:ascii="Times New Roman" w:hAnsi="Times New Roman" w:cs="Times New Roman"/>
          <w:sz w:val="28"/>
          <w:szCs w:val="28"/>
          <w:shd w:val="clear" w:color="auto" w:fill="FFFFFF"/>
        </w:rPr>
        <w:t>Бадиева В.В. Устройство железнодорожного пути. — М.</w:t>
      </w:r>
      <w:r w:rsidR="00A3086B" w:rsidRPr="00D721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21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Учебно-методический центр по образованию на железнодорожном транспорте, 2019. – 240 с. </w:t>
      </w:r>
      <w:r w:rsidR="00A3086B" w:rsidRPr="00D721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D7215B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 электронный // ЭБС УМЦ ЖДТ.</w:t>
      </w:r>
    </w:p>
    <w:p w14:paraId="63558122" w14:textId="0B6A69AE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Баклаженко А.Г. Система диагностики земляного полотна. / А.Г.</w:t>
      </w:r>
      <w:r w:rsidR="00A83606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Баклаженко,</w:t>
      </w:r>
      <w:r w:rsidR="00F7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</w:t>
      </w:r>
      <w:r w:rsidR="00A83606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Лемехова,</w:t>
      </w:r>
      <w:r w:rsidR="00F7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</w:t>
      </w:r>
      <w:r w:rsidR="00A83606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Афанасенко</w:t>
      </w:r>
      <w:r w:rsidR="00A3086B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Текст : электронный // Молодая наука Сибири. – 2020. – № 3. – С.53-57 // НЭБ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47E179" w14:textId="77777777" w:rsidR="009C6A10" w:rsidRPr="00D7215B" w:rsidRDefault="00CF717D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Басов С. А.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внешнего армирования и инъектирование бетонных конструкций / С. А. Басов. - Текст : электронный // Путь и путевое хозяйство. - 2022. -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7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10-12</w:t>
      </w:r>
      <w:r w:rsidR="009C6A10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9C6A10"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9C6A10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6A10"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9C6A10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A1BCEA" w14:textId="77777777" w:rsidR="009C6A10" w:rsidRPr="00D7215B" w:rsidRDefault="004D78CE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hAnsi="Times New Roman" w:cs="Times New Roman"/>
          <w:bCs/>
          <w:sz w:val="28"/>
          <w:szCs w:val="28"/>
        </w:rPr>
        <w:t>Безопасность мостовых конструкций</w:t>
      </w:r>
      <w:r w:rsidRPr="00D7215B">
        <w:rPr>
          <w:rFonts w:ascii="Times New Roman" w:hAnsi="Times New Roman" w:cs="Times New Roman"/>
          <w:sz w:val="28"/>
          <w:szCs w:val="28"/>
        </w:rPr>
        <w:t xml:space="preserve"> из полимерных композиционных материалов / А. Е. Ушаков, Е. А. Монастырев, В. М. Ермаков. - Текст : электронн</w:t>
      </w:r>
      <w:r w:rsidR="00433557" w:rsidRPr="00D7215B">
        <w:rPr>
          <w:rFonts w:ascii="Times New Roman" w:hAnsi="Times New Roman" w:cs="Times New Roman"/>
          <w:sz w:val="28"/>
          <w:szCs w:val="28"/>
        </w:rPr>
        <w:t>ый // Железнодорожный транспорт</w:t>
      </w:r>
      <w:r w:rsidRPr="00D7215B">
        <w:rPr>
          <w:rFonts w:ascii="Times New Roman" w:hAnsi="Times New Roman" w:cs="Times New Roman"/>
          <w:sz w:val="28"/>
          <w:szCs w:val="28"/>
        </w:rPr>
        <w:t xml:space="preserve">. - 2021. - </w:t>
      </w:r>
      <w:r w:rsidRPr="00D7215B">
        <w:rPr>
          <w:rFonts w:ascii="Times New Roman" w:hAnsi="Times New Roman" w:cs="Times New Roman"/>
          <w:bCs/>
          <w:sz w:val="28"/>
          <w:szCs w:val="28"/>
        </w:rPr>
        <w:t>№ 9</w:t>
      </w:r>
      <w:r w:rsidRPr="00D7215B">
        <w:rPr>
          <w:rFonts w:ascii="Times New Roman" w:hAnsi="Times New Roman" w:cs="Times New Roman"/>
          <w:sz w:val="28"/>
          <w:szCs w:val="28"/>
        </w:rPr>
        <w:t>. - С. 50-5</w:t>
      </w:r>
      <w:r w:rsidR="009C6A10" w:rsidRPr="00D7215B">
        <w:rPr>
          <w:rFonts w:ascii="Times New Roman" w:hAnsi="Times New Roman" w:cs="Times New Roman"/>
          <w:sz w:val="28"/>
          <w:szCs w:val="28"/>
        </w:rPr>
        <w:t xml:space="preserve">4 // </w:t>
      </w:r>
      <w:r w:rsidR="009C6A10"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9C6A10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6A10"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9C6A10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D954AC" w14:textId="77777777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Бобриков В.Б. Технология, механизация и автоматизация железнодорожного строительства. Ч.3. Возведение объектов инфраструктуры железной дороги. Том 3: учебник / В.Б.</w:t>
      </w:r>
      <w:r w:rsidR="00A83606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Бобриков</w:t>
      </w:r>
      <w:r w:rsidR="00A3086B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Москва</w:t>
      </w:r>
      <w:r w:rsidR="00A3086B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Учебно-методический центр по образованию на железнодорожном транспорте, 2021. – 672 с. </w:t>
      </w:r>
      <w:r w:rsidR="00C4291B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 электронный // ЭБС УМЦ ЖДТ.</w:t>
      </w:r>
    </w:p>
    <w:p w14:paraId="1192011C" w14:textId="77777777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Валиев Н. А.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от деградации многолетнемерзлых грунтов на снегозаносимых участках / Н. А. Валиев, Д. А. Ковенькин. – Текст : электронный // Путь и путевое хозяйство. – 2021. –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11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С. 23-26 //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41529C" w14:textId="77777777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hAnsi="Times New Roman" w:cs="Times New Roman"/>
          <w:bCs/>
          <w:sz w:val="28"/>
          <w:szCs w:val="28"/>
        </w:rPr>
        <w:t>Воздействие вибраций на</w:t>
      </w:r>
      <w:r w:rsidRPr="00D7215B">
        <w:rPr>
          <w:rFonts w:ascii="Times New Roman" w:hAnsi="Times New Roman" w:cs="Times New Roman"/>
          <w:sz w:val="28"/>
          <w:szCs w:val="28"/>
        </w:rPr>
        <w:t xml:space="preserve"> искусственные сооружения / Е. А. Пестрякова, Е. А. Евсева, А. Г. Гончарук, О. И. Кос. - Текст : электронный // Путь и путевое хозяйство. - 2022. - </w:t>
      </w:r>
      <w:r w:rsidRPr="00D7215B">
        <w:rPr>
          <w:rFonts w:ascii="Times New Roman" w:hAnsi="Times New Roman" w:cs="Times New Roman"/>
          <w:bCs/>
          <w:sz w:val="28"/>
          <w:szCs w:val="28"/>
        </w:rPr>
        <w:t>№ 2</w:t>
      </w:r>
      <w:r w:rsidRPr="00D7215B">
        <w:rPr>
          <w:rFonts w:ascii="Times New Roman" w:hAnsi="Times New Roman" w:cs="Times New Roman"/>
          <w:sz w:val="28"/>
          <w:szCs w:val="28"/>
        </w:rPr>
        <w:t xml:space="preserve">. - С. 35-37 //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0AF06E" w14:textId="77777777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 В.А. Геотехнический мониторинг транспортных объектов с применением инновационных технологий. / В.А.</w:t>
      </w:r>
      <w:r w:rsidR="00C4291B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 С.Г.</w:t>
      </w:r>
      <w:r w:rsidR="00C4291B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Суворов, Н.А. Устян.</w:t>
      </w:r>
      <w:r w:rsidR="00C4291B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Текст : электронный // Транспорт Урала. – 2020. – № 4. С.56-59 // НЭБ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B689EC" w14:textId="7218A57B" w:rsidR="003654BE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Голицынский Д.М., Кавказский В.Н., Ледяев А.П. Транспортные тоннели, общие вопросы проектирования и</w:t>
      </w:r>
      <w:r w:rsidR="00F7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654BE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строительства: учеб. пособие. — М.: Учебно-методический центр по образованию на железнодорожном транспорте, 2020. — 88 с. </w:t>
      </w:r>
      <w:r w:rsidRPr="00D7215B">
        <w:rPr>
          <w:rFonts w:ascii="Times New Roman" w:hAnsi="Times New Roman" w:cs="Times New Roman"/>
          <w:sz w:val="28"/>
          <w:szCs w:val="28"/>
        </w:rPr>
        <w:t xml:space="preserve">– Текст : электронный 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ЭБС УМЦ ЖДТ.</w:t>
      </w:r>
    </w:p>
    <w:p w14:paraId="15D5F409" w14:textId="07873CBA" w:rsidR="009C6A10" w:rsidRPr="00D7215B" w:rsidRDefault="003654BE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Голубев О. В.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Рециклинг грунтов для строительства земляного полотна железных дорог / О. В. Голубев, А. М. Филатова. - Текст : электронный // Техник транспорта: образование и практика. - 2023. -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4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Вып. 2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199-207</w:t>
      </w:r>
      <w:r w:rsidR="009C6A10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9C6A10"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9C6A10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6A10"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9C6A10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FFB3D1" w14:textId="77777777" w:rsidR="009C6A10" w:rsidRPr="00D7215B" w:rsidRDefault="00A678A1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Голубев О. В.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Холодный ресайклинг подбалластных слоев железнодорожного пути / О. В. Голубев. - Текст : электронный // Путь и путевое хозяйство. - 2023. -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7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6-8</w:t>
      </w:r>
      <w:r w:rsidR="009C6A10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9C6A10"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9C6A10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6A10"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9C6A10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A23BC2" w14:textId="77777777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Гончарук А. Г.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типы водопропускных сооружений / А. Г. Гончарук. - Текст : электронный // Путь и путевое хозяйство. - 2022. -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7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35-36 //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191ED6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E6BFA5" w14:textId="72D7B39B" w:rsidR="00BC74EB" w:rsidRPr="00F73C19" w:rsidRDefault="00BC74EB" w:rsidP="008A6DB8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Демкин О. С.</w:t>
      </w:r>
      <w:r w:rsidRPr="00F7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Дистанция инженерных сооружений: задачи, планы, новации / О. С. Демкин. – Текст : электронный // Путь и путевое хозяйство</w:t>
      </w:r>
      <w:r w:rsidR="00C05BB1" w:rsidRPr="00F7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7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2021. – </w:t>
      </w:r>
      <w:r w:rsidRPr="00F73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7</w:t>
      </w:r>
      <w:r w:rsidRPr="00F7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С. 18-21 // </w:t>
      </w:r>
      <w:r w:rsidRPr="00F73C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F73C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3C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191ED6" w:rsidRPr="00F73C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52F1C2" w14:textId="02F88F21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hAnsi="Times New Roman" w:cs="Times New Roman"/>
          <w:bCs/>
          <w:sz w:val="28"/>
          <w:szCs w:val="28"/>
        </w:rPr>
        <w:t>Динамические характеристики и</w:t>
      </w:r>
      <w:r w:rsidRPr="00D7215B">
        <w:rPr>
          <w:rFonts w:ascii="Times New Roman" w:hAnsi="Times New Roman" w:cs="Times New Roman"/>
          <w:sz w:val="28"/>
          <w:szCs w:val="28"/>
        </w:rPr>
        <w:t xml:space="preserve"> устойчивость </w:t>
      </w:r>
      <w:r w:rsidRPr="00D7215B">
        <w:rPr>
          <w:rStyle w:val="a4"/>
          <w:rFonts w:ascii="Times New Roman" w:hAnsi="Times New Roman" w:cs="Times New Roman"/>
          <w:b w:val="0"/>
          <w:sz w:val="28"/>
          <w:szCs w:val="28"/>
        </w:rPr>
        <w:t>землян</w:t>
      </w:r>
      <w:r w:rsidRPr="00D7215B">
        <w:rPr>
          <w:rFonts w:ascii="Times New Roman" w:hAnsi="Times New Roman" w:cs="Times New Roman"/>
          <w:sz w:val="28"/>
          <w:szCs w:val="28"/>
        </w:rPr>
        <w:t>ого полотна в условиях тяжеловесного движения / А. С.</w:t>
      </w:r>
      <w:r w:rsidR="00D9218E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Довгелюк, Н. В. Усиление земляного полотна железной дороги под обращение длинносоставных тяжеловесных поездов / Н. В. Довгелюк, Е. М. Масловская, З. Ю. Толочко</w:t>
      </w:r>
      <w:r w:rsidR="00510B1A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Текст: электронный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Горная механика и машиностроение. – 2021. – № 4. – С. 42-48</w:t>
      </w:r>
      <w:r w:rsidR="00F7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НЭБ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1190FE" w14:textId="158D4CBF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Дыдышко П.И. Земляное полотно железнодорожного пути : справочник / П. И. Дыдышко. — Москва : ВНИИЖТ, 2014. — 416 с. – Текст : электронный // </w:t>
      </w:r>
      <w:r w:rsid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Лань : электронно-библиотечная система.</w:t>
      </w:r>
      <w:r w:rsidR="00F7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F4414F" w14:textId="77777777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hAnsi="Times New Roman" w:cs="Times New Roman"/>
          <w:bCs/>
          <w:sz w:val="28"/>
          <w:szCs w:val="28"/>
        </w:rPr>
        <w:t>Дюкер для железных</w:t>
      </w:r>
      <w:r w:rsidRPr="00D7215B">
        <w:rPr>
          <w:rFonts w:ascii="Times New Roman" w:hAnsi="Times New Roman" w:cs="Times New Roman"/>
          <w:sz w:val="28"/>
          <w:szCs w:val="28"/>
        </w:rPr>
        <w:t xml:space="preserve"> дорог / Е. А. Пестрякова, Е. А. Есева, А. Г. Гончарук. – Текст : электронный // Путь и путевое хозяйство. – 2021. – </w:t>
      </w:r>
      <w:r w:rsidRPr="00D7215B">
        <w:rPr>
          <w:rFonts w:ascii="Times New Roman" w:hAnsi="Times New Roman" w:cs="Times New Roman"/>
          <w:bCs/>
          <w:sz w:val="28"/>
          <w:szCs w:val="28"/>
        </w:rPr>
        <w:t>№ 12</w:t>
      </w:r>
      <w:r w:rsidRPr="00D7215B">
        <w:rPr>
          <w:rFonts w:ascii="Times New Roman" w:hAnsi="Times New Roman" w:cs="Times New Roman"/>
          <w:sz w:val="28"/>
          <w:szCs w:val="28"/>
        </w:rPr>
        <w:t xml:space="preserve">. – С. 19-20 //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7A2FCA" w14:textId="77777777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Емельянова Г. А.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Моделирование влияния высоких скоростей подвижного состава на мост / Г. А. Емельянова, Я. А. Сагайдачный, Г. Д. Шаманов. - Текст : электронный // Путь и путевое хозяйство. - 2022. -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10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12-16 //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884C25" w14:textId="0CE22087" w:rsidR="00FA4AD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Железнодорожный путь : учебник / А. М. Никонов, А. В. Замуховский, А. И. Гасанов [и др.]</w:t>
      </w:r>
      <w:r w:rsidR="00F7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редакцией Е.С. Ашпиза. – Москва : Учебно-методический центр по образованию на железнодорожном транспорте</w:t>
      </w:r>
      <w:r w:rsidR="00433557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2021. – 576 с. – </w:t>
      </w:r>
      <w:r w:rsidR="00F725BC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 электронный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НЭБ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DE19B6" w14:textId="2AF5574F" w:rsidR="00FA4ADB" w:rsidRPr="00D7215B" w:rsidRDefault="00FA4AD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Залавский Н. И.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Железнодорожный путь. Расчет насыпи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землян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полотна и стрелочного перевода : учеб.-метод.</w:t>
      </w:r>
      <w:r w:rsidR="00F7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/ Н. И. Залавский</w:t>
      </w:r>
      <w:r w:rsidR="00EA29B0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r w:rsidR="00F7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 : РГУПС, 2023. - 40 с</w:t>
      </w:r>
      <w:r w:rsidR="00510B1A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Текст : электро</w:t>
      </w:r>
      <w:r w:rsidR="00A3086B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+ Текст : непосредственный // ЭБ НТБ РГУПС.</w:t>
      </w:r>
    </w:p>
    <w:p w14:paraId="058D0EAC" w14:textId="5CE5BA8D" w:rsidR="00BC74EB" w:rsidRPr="00D7215B" w:rsidRDefault="00BC74EB" w:rsidP="000530DC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Замуховский А.В. Железнодорожный путь высокоскоростных линий : учебное пособие</w:t>
      </w:r>
      <w:r w:rsidR="00A3086B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86B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1 : Проектирование трассы. Земляное полотно 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А. В. Замуховский, А. В. Гречаник. — Москва : Проспект, 2020. — 80 с. – Текст : электронный // </w:t>
      </w:r>
      <w:r w:rsid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Лань : электронно-библиотечная система.</w:t>
      </w:r>
      <w:r w:rsidR="00A3086B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788EC4" w14:textId="77777777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Замышляев А. М.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алгоритмов искусственного интеллекта при прогнозировании опасных отказов в путевом комплексе / А. М. Замышляев, И. Б. Шубинский</w:t>
      </w:r>
      <w:r w:rsidR="001E7C37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 - Текст электронный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Железнодорожный транспорт. – 2020. –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12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С. 38-43 //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ublic.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09A41C" w14:textId="77777777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Зубков Е. Н. Усиления откосов земляного полотна / Е. Н. Зубков</w:t>
      </w:r>
      <w:r w:rsidR="00EA29B0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Текст: электронный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Транспорт: наука, образование, производство, Ростов-на-Дону, 25–27 апреля 2022 года. Том 1. – Ростов-на-Дону: Ростовский государственный университет путей сообщения, 2022. – С. 336-339 // НЭБ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E994C5" w14:textId="77777777" w:rsidR="00087145" w:rsidRPr="00D7215B" w:rsidRDefault="00247D76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087145"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убков</w:t>
      </w:r>
      <w:r w:rsidR="00AF71F2"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7145"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 Н.</w:t>
      </w:r>
      <w:r w:rsidR="00087145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усиления откосов </w:t>
      </w:r>
      <w:r w:rsidR="00087145"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землян</w:t>
      </w:r>
      <w:r w:rsidR="00087145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полотна / Е. Н. Зубков, Л. О. Лисунова. - Текст : непосредственный // Инновационные технологии в строительстве и управление техническим состоянием инфраструктуры : сб. науч. тр. V Всерос. нац. науч.-практ. конф., 16-17 февраля 2023 г. / РГУПС. - Ростов-на-Дону, 2023. - С. 71-73</w:t>
      </w:r>
      <w:r w:rsid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EA29B0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ЭБ</w:t>
      </w:r>
      <w:r w:rsidR="00087145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НТБ</w:t>
      </w:r>
      <w:r w:rsidR="00EA29B0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</w:t>
      </w:r>
    </w:p>
    <w:p w14:paraId="4EFD3829" w14:textId="55E6C79E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Кафитин Л.И.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Инженерно-геологические изыскания при проектировании и строительстве транспортных сооружений : учеб.-метод. пособие для практ. занятий и самостоят. работы / Л. И. Кафитин ;</w:t>
      </w:r>
      <w:r w:rsidR="00F7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РГУПС. – Ростов н/Д : [б. и.], 2019. – 39 с. </w:t>
      </w:r>
      <w:r w:rsidRPr="00D7215B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14:paraId="63605AA1" w14:textId="77777777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Квашнин Н. М.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Методики обработки экспериментальных данных мониторинга состояния мостовых конструкций / Н. М. Квашнин, И. С. Бондарь, М. Я. Квашнин. - Текст : электронный // Мир транспорта. - 2021. -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22-33 //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ublic.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81B53F" w14:textId="77777777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Кондратов В.В.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минимальных повреждающих напряжений при циклическом нагружении стальных клепаных пролетных строений мостов / В. Кондратов, И. В. Рупасова</w:t>
      </w:r>
      <w:r w:rsidR="00115865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15B">
        <w:rPr>
          <w:rFonts w:ascii="Times New Roman" w:hAnsi="Times New Roman" w:cs="Times New Roman"/>
          <w:sz w:val="28"/>
          <w:szCs w:val="28"/>
        </w:rPr>
        <w:t xml:space="preserve">– Текст : электронный 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Путь и путевое хозяйство . – 2020. –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12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С. 18-21 //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ublic.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12F4CC" w14:textId="77777777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Кондратов</w:t>
      </w:r>
      <w:r w:rsidR="00433557"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</w:t>
      </w:r>
      <w:r w:rsidR="00A3086B"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испытаний на выносливость металла пролетных строений / В. В. Кондратов, В. М. Олеков, Е. И. Румянцев</w:t>
      </w:r>
      <w:r w:rsidR="00115865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15B">
        <w:rPr>
          <w:rFonts w:ascii="Times New Roman" w:hAnsi="Times New Roman" w:cs="Times New Roman"/>
          <w:sz w:val="28"/>
          <w:szCs w:val="28"/>
        </w:rPr>
        <w:t xml:space="preserve">– Текст : электронный 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Путь и путевое хозяйство. – 2020. –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10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С. 22-26 //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4617D2" w14:textId="77777777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Косенко С. А.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несущей способности грунтов основной площадки / С. А. Косенко, С. С. Акимов, О. Г. Юдин. - Текст :</w:t>
      </w:r>
      <w:r w:rsidR="00A3086B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// Путь и путевое хозяйство. - 2022. -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10-12 //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0C9860" w14:textId="77777777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Кузнецова А. В.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параметров плоских георешеток на стабильность балластной призмы и защитного слоя / А. В. Кузнецова. – Текст : электронный // Путь и путевое хозяйство. – 2020. –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С. 29-31 //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3E607D" w14:textId="77777777" w:rsidR="00115865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Кулагин Д. В.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земляного полотна и искусственных сооружений при обращении осевых нагрузок свыше 25 т.с. / Д. В. Кулагин. - Текст : электронный // Путь и путевое хозяйство. - 2022. -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8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10-12 //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085C13" w14:textId="77777777" w:rsidR="00BC74EB" w:rsidRPr="00D7215B" w:rsidRDefault="00F725BC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4EB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Ланис А. Л. Влияние оттаивания сезонно-мерзлых грунтов на деформации земляного полотна / А. Л. Ланис, Д. А. Разуваев, Д. А. Усов</w:t>
      </w:r>
      <w:r w:rsidR="007B1768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 w:rsidR="00BC74EB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Сибирского государственного университета путей сообщения. – 2021. – № 3(58). – С. 104-111 // НЭБ </w:t>
      </w:r>
      <w:r w:rsidR="00BC74EB"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="00BC74EB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C1155F" w14:textId="77777777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Латыпова Р. А. Повышение эффективности осушения слабоводопроницаемых грунтов земляного полотна железных дорог / Р. А. Латыпова, А. Б. Пономарев</w:t>
      </w:r>
      <w:r w:rsidR="00EA29B0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Текст: электронный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Транспорт: проблемы, идеи, перспективы : Сборник трудов LXXXII Всероссийской научно-технической конференции студентов, аспирантов и молодых ученых, в двух томах, Санкт-Петербург, 18–25 апреля 2022 года / Том 1. – Санкт-Петербург: Петербургский государственный университет путей сообщения Императора Александра I, 2022. – С. 39-42 // НЭБ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5DE0DC" w14:textId="77777777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 К. С. Исследование устойчивости откосов земляного полотна железных дорог при укреплении геосинтетическими материалами / К. С. Лесов, Ш. А. Таджибаев</w:t>
      </w:r>
      <w:r w:rsidR="00EA29B0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–Текст: электронный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Universum: технические науки. – 2022. – № 8-1(101). – С. 57-61 // НЭБ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8841CC" w14:textId="77777777" w:rsidR="00D012A7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hAnsi="Times New Roman" w:cs="Times New Roman"/>
          <w:bCs/>
          <w:sz w:val="28"/>
          <w:szCs w:val="28"/>
        </w:rPr>
        <w:t>Ликвидация осадок пути</w:t>
      </w:r>
      <w:r w:rsidRPr="00D7215B">
        <w:rPr>
          <w:rFonts w:ascii="Times New Roman" w:hAnsi="Times New Roman" w:cs="Times New Roman"/>
          <w:sz w:val="28"/>
          <w:szCs w:val="28"/>
        </w:rPr>
        <w:t xml:space="preserve"> устройством облегченных насыпей из пенополистирольных блоков / В. В. Ганчиц, А. В. Ганчиц, Н. М. Панченко, Д. В. Серебряков. – Текст : электронный // Путь и путевое хозяйство. – 2021. – </w:t>
      </w:r>
      <w:r w:rsidRPr="00D7215B">
        <w:rPr>
          <w:rFonts w:ascii="Times New Roman" w:hAnsi="Times New Roman" w:cs="Times New Roman"/>
          <w:bCs/>
          <w:sz w:val="28"/>
          <w:szCs w:val="28"/>
        </w:rPr>
        <w:t>№ 10</w:t>
      </w:r>
      <w:r w:rsidRPr="00D7215B">
        <w:rPr>
          <w:rFonts w:ascii="Times New Roman" w:hAnsi="Times New Roman" w:cs="Times New Roman"/>
          <w:sz w:val="28"/>
          <w:szCs w:val="28"/>
        </w:rPr>
        <w:t>. – С. 5-7</w:t>
      </w:r>
      <w:r w:rsidR="00C05BB1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C05BB1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50FBD5" w14:textId="77777777" w:rsidR="009C6A10" w:rsidRPr="00D7215B" w:rsidRDefault="00D73AE2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Локтев А. А.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Оперативное изменение частоты собственных колебаний моста / А. А. Локтев, А. В. Сычева, В. П. Сычев. - Текст : электронный // Путь и путевое хозяйство. - 2023. -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7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28-29</w:t>
      </w:r>
      <w:r w:rsidR="009C6A10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9C6A10"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9C6A10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6A10"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14:paraId="55DA1A95" w14:textId="77777777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Луцкий С. Я.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Технологическом регламенте сооружения и контроля качества строительства земляного полотна ВСМ / С. Я. Луцкий, Т. В. Шепитько, И. С. Уланов. – Текст : электронный // Путь и путевое хозяйство. – 2021. –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10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С. 8-11 //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14:paraId="2B3A97E1" w14:textId="77777777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Лычковский А.А. Модернизация комплексной технологии воздействия земляного полотна. /А.А. Лычковский. – Текст : электронный // Инновационные транспортные системы и технологии. – 2021. – Т. 7. – № 3. – С.150-157 // НЭБ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E14CBD" w14:textId="77777777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Лычковский А.А. Технологическое регулирование сооружения земляного полотна. / А.А.Лычковский . – Текст : электронный // Транспортные системы и технологии. – 2020– – Т.6. – № 4. – С. 73-87 // НЭБ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499267" w14:textId="77777777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Лычковский А. А. Технологическое регулирование и геофизический мониторинг сооружения земляного полотна / А. А. Лычковский</w:t>
      </w:r>
      <w:r w:rsidR="000D09E9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Текст: электронный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Аспирантские чтения : Сборник научных статей аспирантов РУТ (МИИТ) /</w:t>
      </w:r>
      <w:r w:rsidR="000D09E9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 4. – Москва : Перо, 2021. – С. 161-166 // НЭБ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82458D" w14:textId="77777777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Малышев Д. В.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состояния пути по дополнительным параметрам / Д. В. Малышев. – Текст : электронный // Путь и путевое хозяйство. – 2021. –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С. 30-31 //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B2EB51" w14:textId="77777777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Манешкина</w:t>
      </w:r>
      <w:r w:rsidR="00433557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О. Противодеформационные мероприятия по укреплению земляного полотна / А. О. Манешкина</w:t>
      </w:r>
      <w:r w:rsidR="000D09E9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Текст: электронный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Молодёжь XXI века: шаг в будущее : Материалы XXII региональной научно-практической конференции, Благовещенск, 20 мая 2021 года. – Благовещенск: Благовещенский государственный педагогический университет, 2021. – С. 819-820 // НЭБ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FA6C01" w14:textId="77777777" w:rsidR="00BD3813" w:rsidRPr="00D7215B" w:rsidRDefault="005441EA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Меренченко К. В.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 рациональной длины участков переменной жесткости / К. В. Меренченко. - Текст : электронный // Путь и путевое хозяйство. - 2022. -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7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24-26</w:t>
      </w:r>
      <w:r w:rsidR="00BD3813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BD3813"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BD3813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3813"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BD3813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0E134B" w14:textId="77777777" w:rsidR="00966231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Меркурьев Ю. С. Определение оптимальных параметров демпфирования земляного полотна железных дорог в сейсмически активных районах / Ю. С. Меркурьев</w:t>
      </w:r>
      <w:r w:rsidR="00A4725E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Текст: электронный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Транспорт Урала. – 2021. – № 4(71). – С. 80-83 // НЭБ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06EF2C" w14:textId="77777777" w:rsidR="00BD3813" w:rsidRPr="00D7215B" w:rsidRDefault="0082769D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hAnsi="Times New Roman" w:cs="Times New Roman"/>
          <w:bCs/>
          <w:sz w:val="28"/>
          <w:szCs w:val="28"/>
        </w:rPr>
        <w:t>Механическая стабилизация грунтов</w:t>
      </w:r>
      <w:r w:rsidRPr="00D7215B">
        <w:rPr>
          <w:rFonts w:ascii="Times New Roman" w:hAnsi="Times New Roman" w:cs="Times New Roman"/>
          <w:sz w:val="28"/>
          <w:szCs w:val="28"/>
        </w:rPr>
        <w:t xml:space="preserve"> подшпального основания геосинтетическими материалами / А. В. Петряев, Н. К. Маслов, А. В. Святогорова Д. Н. Сомов. - Текст : электронный // Путь и путевое хозяйство. - 2023. - </w:t>
      </w:r>
      <w:r w:rsidRPr="00D7215B">
        <w:rPr>
          <w:rFonts w:ascii="Times New Roman" w:hAnsi="Times New Roman" w:cs="Times New Roman"/>
          <w:bCs/>
          <w:sz w:val="28"/>
          <w:szCs w:val="28"/>
        </w:rPr>
        <w:t>№ 8</w:t>
      </w:r>
      <w:r w:rsidRPr="00D7215B">
        <w:rPr>
          <w:rFonts w:ascii="Times New Roman" w:hAnsi="Times New Roman" w:cs="Times New Roman"/>
          <w:sz w:val="28"/>
          <w:szCs w:val="28"/>
        </w:rPr>
        <w:t>. - С. 14-17</w:t>
      </w:r>
      <w:r w:rsidR="00BD3813" w:rsidRPr="00D7215B">
        <w:rPr>
          <w:rFonts w:ascii="Times New Roman" w:hAnsi="Times New Roman" w:cs="Times New Roman"/>
          <w:sz w:val="28"/>
          <w:szCs w:val="28"/>
        </w:rPr>
        <w:t xml:space="preserve"> // </w:t>
      </w:r>
      <w:r w:rsidR="00BD3813"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BD3813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3813"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BD3813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125D66" w14:textId="2FC73CBB" w:rsidR="00A4725E" w:rsidRPr="00D7215B" w:rsidRDefault="00966231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Мироненко Е. В.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железных дорог. Возведение железнодорожного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землян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полотна : учеб.-метод. пособие для расчет.-граф. работы / Е. В. Мироненко ;</w:t>
      </w:r>
      <w:r w:rsidR="00F7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н/Д : РГУПС, 2023. - 26 с</w:t>
      </w:r>
      <w:r w:rsidR="00A4725E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Текст: электронный // ЭБ НТБ РГУПС</w:t>
      </w:r>
    </w:p>
    <w:p w14:paraId="5F95F9FB" w14:textId="4BC3A93B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Мосты, тоннели и трубы на железных дорогах : учебное пособие / Н. В. Хамидуллина, А. А. Ревякин ;</w:t>
      </w:r>
      <w:r w:rsidR="00F7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РГУПС. – Ростов-на-Дону : РГУПС, 2022. – 76 с. — Текст : электронный //</w:t>
      </w:r>
      <w:r w:rsidR="00F7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ЭБС УМЦ ЖДТ.</w:t>
      </w:r>
    </w:p>
    <w:p w14:paraId="17A3E98E" w14:textId="77777777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Напряженно-деформированное состояние верха земляного полотна, усиленного неткаными материалами, с учетом сезонной изменчивости механических свойств грунтов / Б. Апшикур, Т. Т. Ипалаков, М. М. Алимкулов, А. К. Капасов</w:t>
      </w:r>
      <w:r w:rsidR="00A4725E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Текст: электронный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Восточно-Казахстанского государственного технического университета им. Д. Серикбаева. – 2021. – № 2. – С. 31-49 // НЭБ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439820" w14:textId="77777777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Новакович В. И.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 и мониторинг условий устойчивости пути / В. И. Новакович, Н. И. Залавский, Е. А. Копотун. - Текст : электронный // Путь и путевое хозяйство. - 2022. -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15-17 //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2FA531" w14:textId="33AE7591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Новакович В. И.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Прикладные задачи расчета железнодорожного пути и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искусственн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сооружений : учеб. пособие / В. И. Новакович, В. В. Карпачевский, Е. В. Корниенко ;</w:t>
      </w:r>
      <w:r w:rsidR="00F7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РГУПС. – Ростов н/Д : [б. и.], 2017. – 82 с. : ил., табл., прил. </w:t>
      </w:r>
      <w:r w:rsidRPr="00D7215B">
        <w:rPr>
          <w:rFonts w:ascii="Times New Roman" w:hAnsi="Times New Roman" w:cs="Times New Roman"/>
          <w:sz w:val="28"/>
          <w:szCs w:val="28"/>
        </w:rPr>
        <w:t xml:space="preserve">– Текст : электронный 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ЭБ НТБ РГУПС.</w:t>
      </w:r>
    </w:p>
    <w:p w14:paraId="40E13107" w14:textId="40C75FDF" w:rsidR="00BC74EB" w:rsidRPr="00D7215B" w:rsidRDefault="00412F64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C74EB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овгородова И. Б.</w:t>
      </w:r>
      <w:r w:rsidR="00F7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4EB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искусственных сооружений : методическое пособие по проведению практических занятий / И. Б. Новгородова. — Москва : Учебно-методический центр по образованию на железнодорожном транспорте, 2021. — 116 с.</w:t>
      </w:r>
      <w:r w:rsidR="00BC74EB" w:rsidRPr="00D7215B">
        <w:rPr>
          <w:rFonts w:ascii="Times New Roman" w:hAnsi="Times New Roman" w:cs="Times New Roman"/>
          <w:sz w:val="28"/>
          <w:szCs w:val="28"/>
        </w:rPr>
        <w:t xml:space="preserve"> </w:t>
      </w:r>
      <w:r w:rsidR="00BC74EB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 : электронный // ЭБС УМЦ ЖДТ.</w:t>
      </w:r>
    </w:p>
    <w:p w14:paraId="1A22A66C" w14:textId="47538CC8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hAnsi="Times New Roman" w:cs="Times New Roman"/>
          <w:bCs/>
          <w:sz w:val="28"/>
          <w:szCs w:val="28"/>
        </w:rPr>
        <w:t>Новые технологии для</w:t>
      </w:r>
      <w:r w:rsidRPr="00D7215B">
        <w:rPr>
          <w:rFonts w:ascii="Times New Roman" w:hAnsi="Times New Roman" w:cs="Times New Roman"/>
          <w:sz w:val="28"/>
          <w:szCs w:val="28"/>
        </w:rPr>
        <w:t xml:space="preserve"> укрепления карстоопасных участков</w:t>
      </w:r>
      <w:r w:rsidR="00F73C19">
        <w:rPr>
          <w:rFonts w:ascii="Times New Roman" w:hAnsi="Times New Roman" w:cs="Times New Roman"/>
          <w:sz w:val="28"/>
          <w:szCs w:val="28"/>
        </w:rPr>
        <w:t xml:space="preserve"> </w:t>
      </w:r>
      <w:r w:rsidRPr="00D7215B">
        <w:rPr>
          <w:rFonts w:ascii="Times New Roman" w:hAnsi="Times New Roman" w:cs="Times New Roman"/>
          <w:sz w:val="28"/>
          <w:szCs w:val="28"/>
        </w:rPr>
        <w:t xml:space="preserve">/ В.В. Атапин, С. Е. Власова, А. А. Чекин, Н. В. Стрельцов– Текст : электронный // Путь и путевое хозяйство. – 2020. – </w:t>
      </w:r>
      <w:r w:rsidRPr="00D7215B">
        <w:rPr>
          <w:rFonts w:ascii="Times New Roman" w:hAnsi="Times New Roman" w:cs="Times New Roman"/>
          <w:bCs/>
          <w:sz w:val="28"/>
          <w:szCs w:val="28"/>
        </w:rPr>
        <w:t>№ 1</w:t>
      </w:r>
      <w:r w:rsidRPr="00D7215B">
        <w:rPr>
          <w:rFonts w:ascii="Times New Roman" w:hAnsi="Times New Roman" w:cs="Times New Roman"/>
          <w:sz w:val="28"/>
          <w:szCs w:val="28"/>
        </w:rPr>
        <w:t xml:space="preserve">. – С. 18-21 //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573EA6" w14:textId="77777777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Носова И.Н. Технология работ по строительству земляного полотна и искусственных сооружений. Часть 1. Земляное полотно : учебное пособие — Москва. Учебно-методический центр по образованию на железнодорожном транспорте, 2021. — 104 с</w:t>
      </w:r>
      <w:r w:rsidR="003D6525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ЭБС УМЦ ЖДТ.</w:t>
      </w:r>
    </w:p>
    <w:p w14:paraId="340B2FBC" w14:textId="77777777" w:rsidR="00BD3813" w:rsidRPr="00D7215B" w:rsidRDefault="00301872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hAnsi="Times New Roman" w:cs="Times New Roman"/>
          <w:bCs/>
          <w:sz w:val="28"/>
          <w:szCs w:val="28"/>
        </w:rPr>
        <w:lastRenderedPageBreak/>
        <w:t>Опыт комплексной диагностики</w:t>
      </w:r>
      <w:r w:rsidRPr="00D7215B">
        <w:rPr>
          <w:rFonts w:ascii="Times New Roman" w:hAnsi="Times New Roman" w:cs="Times New Roman"/>
          <w:sz w:val="28"/>
          <w:szCs w:val="28"/>
        </w:rPr>
        <w:t xml:space="preserve"> подводной части русловых опор мостов / Л. А. Васильчук, С. В. Ефимов, И. В. Засухин, А. Н. Яшнов. - Текст : электронный // Путь и путевое хозяйство. - 2023. - </w:t>
      </w:r>
      <w:r w:rsidRPr="00D7215B">
        <w:rPr>
          <w:rFonts w:ascii="Times New Roman" w:hAnsi="Times New Roman" w:cs="Times New Roman"/>
          <w:bCs/>
          <w:sz w:val="28"/>
          <w:szCs w:val="28"/>
        </w:rPr>
        <w:t>№ 7</w:t>
      </w:r>
      <w:r w:rsidRPr="00D7215B">
        <w:rPr>
          <w:rFonts w:ascii="Times New Roman" w:hAnsi="Times New Roman" w:cs="Times New Roman"/>
          <w:sz w:val="28"/>
          <w:szCs w:val="28"/>
        </w:rPr>
        <w:t>. - С. 18-20</w:t>
      </w:r>
      <w:r w:rsidR="00BD3813" w:rsidRPr="00D7215B">
        <w:rPr>
          <w:rFonts w:ascii="Times New Roman" w:hAnsi="Times New Roman" w:cs="Times New Roman"/>
          <w:sz w:val="28"/>
          <w:szCs w:val="28"/>
        </w:rPr>
        <w:t xml:space="preserve"> // </w:t>
      </w:r>
      <w:r w:rsidR="00BD3813"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BD3813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3813"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BD3813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331970" w14:textId="77777777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Орищенко А. Н.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усиления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землян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полотна / А. Н. Орищенко, В. Н. Чесноков</w:t>
      </w:r>
      <w:r w:rsidR="000D09E9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Текст: электронный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Транспорт: наука, образование, производство : сб. науч. тр. междунар. науч.-практ. конф. Транспорт-2019 / РГУПС. – Ростов н/Д, 2019. –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3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– С. 132-136 // ЭБ НТБ РГУПС.</w:t>
      </w:r>
    </w:p>
    <w:p w14:paraId="3F63A4DF" w14:textId="77777777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Панычев А. Ю.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технологии и компетенции для высоких скорост</w:t>
      </w:r>
      <w:r w:rsidR="00247D76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ей : Текст: электронный / А. Ю.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Панычев, А. Ю. Петров</w:t>
      </w:r>
      <w:r w:rsidR="00301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15B">
        <w:rPr>
          <w:rFonts w:ascii="Times New Roman" w:hAnsi="Times New Roman" w:cs="Times New Roman"/>
          <w:sz w:val="28"/>
          <w:szCs w:val="28"/>
        </w:rPr>
        <w:t xml:space="preserve">– Текст : электронный 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// Железнодорожный транспорт</w:t>
      </w:r>
      <w:r w:rsidR="00A4725E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2020. –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12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С. 34-37 //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ublic.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B8C7EA" w14:textId="77777777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Пупатенко В. В.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электрофизических свойств грунтов в откосных зонах земляного полотна при георадарном обследовании / В. В. Пупатенко, Ю. А. Сухобок, Г. М. Стоянович. – Текст : электронный // Мир транспорта. – 2020. –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6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С. 88-107 //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DA5219" w14:textId="77777777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hAnsi="Times New Roman" w:cs="Times New Roman"/>
          <w:bCs/>
          <w:sz w:val="28"/>
          <w:szCs w:val="28"/>
        </w:rPr>
        <w:t>Путевое хозяйство</w:t>
      </w:r>
      <w:r w:rsidRPr="00D7215B">
        <w:rPr>
          <w:rFonts w:ascii="Times New Roman" w:hAnsi="Times New Roman" w:cs="Times New Roman"/>
          <w:sz w:val="28"/>
          <w:szCs w:val="28"/>
        </w:rPr>
        <w:t xml:space="preserve"> : мониторинг ЦНТИБ - филиал ОАО "РЖД". № 3/март. - [Б. м. : б. и.], 2020. - 22 с. - Текст : электронный.</w:t>
      </w:r>
      <w:r w:rsidR="004A015B" w:rsidRPr="00D7215B">
        <w:rPr>
          <w:rFonts w:ascii="Times New Roman" w:hAnsi="Times New Roman" w:cs="Times New Roman"/>
          <w:sz w:val="28"/>
          <w:szCs w:val="28"/>
        </w:rPr>
        <w:t xml:space="preserve"> // </w:t>
      </w:r>
      <w:r w:rsidR="004A015B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ЭБ НТБ РГУПС</w:t>
      </w:r>
      <w:r w:rsidR="00C05BB1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8C46BF" w14:textId="77777777" w:rsidR="00BD3813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повышения гидрологической эффективности осушения земляного полотна железных дорог / Ю. А. Канцибер, В. И. Штыков, А. Б. Пономарев, М. А. Васильева</w:t>
      </w:r>
      <w:r w:rsidR="00617158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Текст: электронный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Известия Петербургского университета путей сообщения. – 2022. – Т. 19. – № 3. – С. 411-420 // НЭБ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82FA08" w14:textId="146DE333" w:rsidR="00BD3813" w:rsidRPr="00D7215B" w:rsidRDefault="002F2440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Радько А. С.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Перспективы применения робототехнических комплексов для обследования инфраструктуры железных</w:t>
      </w:r>
      <w:r w:rsidR="00F7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/ А. С. Радько. - Текст : электронный // Путь и путевое хозяйство. - 2024. -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29-3</w:t>
      </w:r>
      <w:r w:rsidR="00BD3813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BD3813"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BD3813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3813"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BD3813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BEED48" w14:textId="0D355D3E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hAnsi="Times New Roman" w:cs="Times New Roman"/>
          <w:bCs/>
          <w:sz w:val="28"/>
          <w:szCs w:val="28"/>
        </w:rPr>
        <w:t>Расчет грузоподъемности стоечных</w:t>
      </w:r>
      <w:r w:rsidRPr="00D7215B">
        <w:rPr>
          <w:rFonts w:ascii="Times New Roman" w:hAnsi="Times New Roman" w:cs="Times New Roman"/>
          <w:sz w:val="28"/>
          <w:szCs w:val="28"/>
        </w:rPr>
        <w:t xml:space="preserve"> опор моста с помощью комплекса MIDAS / С. В. Ефимов, К. О. Жунев, Е.</w:t>
      </w:r>
      <w:r w:rsidR="00F73C19">
        <w:rPr>
          <w:rFonts w:ascii="Times New Roman" w:hAnsi="Times New Roman" w:cs="Times New Roman"/>
          <w:sz w:val="28"/>
          <w:szCs w:val="28"/>
        </w:rPr>
        <w:t xml:space="preserve">  </w:t>
      </w:r>
      <w:r w:rsidRPr="00D7215B">
        <w:rPr>
          <w:rFonts w:ascii="Times New Roman" w:hAnsi="Times New Roman" w:cs="Times New Roman"/>
          <w:sz w:val="28"/>
          <w:szCs w:val="28"/>
        </w:rPr>
        <w:t xml:space="preserve">Г. Попова, А. М. Усольцев. - Текст : электронный // Путь и путевое хозяйство. - 2022. - </w:t>
      </w:r>
      <w:r w:rsidRPr="00D7215B">
        <w:rPr>
          <w:rFonts w:ascii="Times New Roman" w:hAnsi="Times New Roman" w:cs="Times New Roman"/>
          <w:bCs/>
          <w:sz w:val="28"/>
          <w:szCs w:val="28"/>
        </w:rPr>
        <w:t>№ 1</w:t>
      </w:r>
      <w:r w:rsidRPr="00D7215B">
        <w:rPr>
          <w:rFonts w:ascii="Times New Roman" w:hAnsi="Times New Roman" w:cs="Times New Roman"/>
          <w:sz w:val="28"/>
          <w:szCs w:val="28"/>
        </w:rPr>
        <w:t xml:space="preserve">. - С. 11-13 //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A1BDF9" w14:textId="5E07F444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Ревякин А. А.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и реконструкция мостов и тоннелей : учеб. пособие / А. А. Ревякин, Н. В. Хамидуллина ;</w:t>
      </w:r>
      <w:r w:rsidR="00F7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РГУПС. – Ростов н/Д : [б. и.], 2017. – 86 с. : ил. </w:t>
      </w:r>
      <w:r w:rsidRPr="00D7215B">
        <w:rPr>
          <w:rFonts w:ascii="Times New Roman" w:hAnsi="Times New Roman" w:cs="Times New Roman"/>
          <w:sz w:val="28"/>
          <w:szCs w:val="28"/>
        </w:rPr>
        <w:t xml:space="preserve">– Текст : электронный 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ЭБ НТБ РГУПС.</w:t>
      </w:r>
    </w:p>
    <w:p w14:paraId="3301B2A1" w14:textId="77777777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Реутов Е. В.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Капитальный ремонт земляного полотна механизированными комплексами / Е. В. Реутов. - Текст : электронный // Путь и путевое хозяйство. - 2022. -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7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7-9 //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2E94AA" w14:textId="77777777" w:rsidR="00BD3813" w:rsidRPr="00D7215B" w:rsidRDefault="00E24551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Рыбаков С. В.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композитных материалов для повышения несущей способности пролетных строений мостов и путепроводов / С. В. Рыбаков, М. Н. Ерофеев. - Текст : электронный // Путь и путевое хозяйство. - 2023. -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9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19-23</w:t>
      </w:r>
      <w:r w:rsidR="00BD3813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BD3813"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BD3813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3813"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BD3813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0A3738" w14:textId="77777777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Рыжов В. А. Укрепление откосов земляного полотна железных дорог / В. А. Рыжов</w:t>
      </w:r>
      <w:r w:rsidR="00617158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Текст: электронный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науки. – 2023. – Т. 2. – № 1(58). – С. 262-266 // НЭБ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F523AD" w14:textId="77777777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Савченко М. А.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Антикоррозийная защита металлических пролетных строений мостов / М. А. Савченко. – Текст : электронный // Путь и путевое хозяйство. – 2021. –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С. 13-15 //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6696DC" w14:textId="77777777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Салмин А. О.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водоотводов из композитных лотков / А. О. Салмин. - Текст : электронный // Путь и путевое хозяйство. - 2022. -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29-30 //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B66F29" w14:textId="77777777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Седелкин Ю. А.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состояния земляного полотна / Ю. А. Седелкин, В. В. Атапин, А. А. Чекин</w:t>
      </w:r>
      <w:r w:rsidR="00301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15B">
        <w:rPr>
          <w:rFonts w:ascii="Times New Roman" w:hAnsi="Times New Roman" w:cs="Times New Roman"/>
          <w:sz w:val="28"/>
          <w:szCs w:val="28"/>
        </w:rPr>
        <w:t xml:space="preserve">– Текст : электронный 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Путь и путевое хозяйство. – 2020. –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12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С. 30-33 //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ublic.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D32753" w14:textId="77777777" w:rsidR="00431DAE" w:rsidRPr="00D7215B" w:rsidRDefault="00431DAE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hAnsi="Times New Roman" w:cs="Times New Roman"/>
          <w:bCs/>
          <w:sz w:val="28"/>
          <w:szCs w:val="28"/>
        </w:rPr>
        <w:t>Система поверхностного охлаждения</w:t>
      </w:r>
      <w:r w:rsidRPr="00D7215B">
        <w:rPr>
          <w:rFonts w:ascii="Times New Roman" w:hAnsi="Times New Roman" w:cs="Times New Roman"/>
          <w:sz w:val="28"/>
          <w:szCs w:val="28"/>
        </w:rPr>
        <w:t xml:space="preserve"> насыпи в зоне вечной мерзлоты / В . В. Пассек, С. С. Воробьев, Г. М. Поз, В . В. Пассек. - Текст : электронный // Путь и путевое хозяйство. - 2024. - </w:t>
      </w:r>
      <w:r w:rsidRPr="00D7215B">
        <w:rPr>
          <w:rFonts w:ascii="Times New Roman" w:hAnsi="Times New Roman" w:cs="Times New Roman"/>
          <w:bCs/>
          <w:sz w:val="28"/>
          <w:szCs w:val="28"/>
        </w:rPr>
        <w:t>№ 1</w:t>
      </w:r>
      <w:r w:rsidRPr="00D7215B">
        <w:rPr>
          <w:rFonts w:ascii="Times New Roman" w:hAnsi="Times New Roman" w:cs="Times New Roman"/>
          <w:sz w:val="28"/>
          <w:szCs w:val="28"/>
        </w:rPr>
        <w:t>. - С. 2-5</w:t>
      </w:r>
      <w:r w:rsidR="00BD3813" w:rsidRPr="00D7215B">
        <w:rPr>
          <w:rFonts w:ascii="Times New Roman" w:hAnsi="Times New Roman" w:cs="Times New Roman"/>
          <w:sz w:val="28"/>
          <w:szCs w:val="28"/>
        </w:rPr>
        <w:t xml:space="preserve"> // ИВИС</w:t>
      </w:r>
    </w:p>
    <w:p w14:paraId="1498742C" w14:textId="77777777" w:rsidR="00BC74EB" w:rsidRPr="00D7215B" w:rsidRDefault="00BD3813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BC74EB"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мердов Д. Н.</w:t>
      </w:r>
      <w:r w:rsidR="00BC74EB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усиления элементов мостов / Д. Н. Смердов, Л. Ю. Соловьев, Н. В. Хамидуллина. - Текст : электронный // Путь и путевое хозяйство. - 2022. - </w:t>
      </w:r>
      <w:r w:rsidR="00BC74EB"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8</w:t>
      </w:r>
      <w:r w:rsidR="00BC74EB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22-23 // </w:t>
      </w:r>
      <w:r w:rsidR="00BC74EB"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BC74EB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ublic. </w:t>
      </w:r>
      <w:r w:rsidR="00BC74EB"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BC74EB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AD675E" w14:textId="77777777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Смоляницкий Л. А.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Устойчивость откосов выемок в грунтах со слоистой текстурой / Л. А. Смоляницкий</w:t>
      </w:r>
      <w:r w:rsidR="00301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15B">
        <w:rPr>
          <w:rFonts w:ascii="Times New Roman" w:hAnsi="Times New Roman" w:cs="Times New Roman"/>
          <w:sz w:val="28"/>
          <w:szCs w:val="28"/>
        </w:rPr>
        <w:t xml:space="preserve">– Текст : электронный 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Путь и путевое хозяйство. – 2020. –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12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С. 34-38 //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ublic.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636182" w14:textId="77777777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Соловьев Л. Ю.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Тепловой метод контроля усталостных трещин в сварных пролетных строениях мостов / Л. Ю. Соловьев. </w:t>
      </w:r>
      <w:r w:rsidRPr="00D7215B">
        <w:rPr>
          <w:rFonts w:ascii="Times New Roman" w:hAnsi="Times New Roman" w:cs="Times New Roman"/>
          <w:sz w:val="28"/>
          <w:szCs w:val="28"/>
        </w:rPr>
        <w:t xml:space="preserve">– Текст : электронный 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Путь и путевое хозяйство. – 2021. –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С. 24-27 //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ublic.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A08256" w14:textId="77777777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Соловьев Л. Ю.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Тепловой метод контроля элементов металлических сварных пролетных строений / Л. Ю. Соловьев, В. А. Федоренко. - Текст : электронный // Путь и путевое хозяйство. - 2022. -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6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5-8 //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ublic.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B4C301" w14:textId="77777777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hAnsi="Times New Roman" w:cs="Times New Roman"/>
          <w:bCs/>
          <w:sz w:val="28"/>
          <w:szCs w:val="28"/>
        </w:rPr>
        <w:t>Сравнительный анализ моделирования</w:t>
      </w:r>
      <w:r w:rsidRPr="00D7215B">
        <w:rPr>
          <w:rFonts w:ascii="Times New Roman" w:hAnsi="Times New Roman" w:cs="Times New Roman"/>
          <w:sz w:val="28"/>
          <w:szCs w:val="28"/>
        </w:rPr>
        <w:t xml:space="preserve"> устойчивости склона различными</w:t>
      </w:r>
      <w:r w:rsidR="00247D76" w:rsidRPr="00D7215B">
        <w:rPr>
          <w:rFonts w:ascii="Times New Roman" w:hAnsi="Times New Roman" w:cs="Times New Roman"/>
          <w:sz w:val="28"/>
          <w:szCs w:val="28"/>
        </w:rPr>
        <w:t xml:space="preserve"> методами / Д. Д. Шубина, А. В.</w:t>
      </w:r>
      <w:r w:rsidRPr="00D7215B">
        <w:rPr>
          <w:rFonts w:ascii="Times New Roman" w:hAnsi="Times New Roman" w:cs="Times New Roman"/>
          <w:sz w:val="28"/>
          <w:szCs w:val="28"/>
        </w:rPr>
        <w:t xml:space="preserve">Бабенко, Д. Н. Горобцов, И. К. Фоменко. – Текст : электронный // Путь и путевое хозяйство. – 2021. – </w:t>
      </w:r>
      <w:r w:rsidRPr="00D7215B">
        <w:rPr>
          <w:rFonts w:ascii="Times New Roman" w:hAnsi="Times New Roman" w:cs="Times New Roman"/>
          <w:bCs/>
          <w:sz w:val="28"/>
          <w:szCs w:val="28"/>
        </w:rPr>
        <w:t>№ 4</w:t>
      </w:r>
      <w:r w:rsidRPr="00D7215B">
        <w:rPr>
          <w:rFonts w:ascii="Times New Roman" w:hAnsi="Times New Roman" w:cs="Times New Roman"/>
          <w:sz w:val="28"/>
          <w:szCs w:val="28"/>
        </w:rPr>
        <w:t xml:space="preserve">. – С. 20-23 //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A9EC2F" w14:textId="77777777" w:rsidR="00247D76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hAnsi="Times New Roman" w:cs="Times New Roman"/>
          <w:bCs/>
          <w:sz w:val="28"/>
          <w:szCs w:val="28"/>
        </w:rPr>
        <w:t>Стабилизация земляного полотна</w:t>
      </w:r>
      <w:r w:rsidRPr="00D7215B">
        <w:rPr>
          <w:rFonts w:ascii="Times New Roman" w:hAnsi="Times New Roman" w:cs="Times New Roman"/>
          <w:sz w:val="28"/>
          <w:szCs w:val="28"/>
        </w:rPr>
        <w:t xml:space="preserve"> укрепляющими добавками / П. И. Дыдышко, С. В. Ольхина, А. В. Тарасенко. - Текст : электронный // Путь и путевое хозяйство. - 2022. - </w:t>
      </w:r>
      <w:r w:rsidRPr="00D7215B">
        <w:rPr>
          <w:rFonts w:ascii="Times New Roman" w:hAnsi="Times New Roman" w:cs="Times New Roman"/>
          <w:bCs/>
          <w:sz w:val="28"/>
          <w:szCs w:val="28"/>
        </w:rPr>
        <w:t>№ 1</w:t>
      </w:r>
      <w:r w:rsidRPr="00D7215B">
        <w:rPr>
          <w:rFonts w:ascii="Times New Roman" w:hAnsi="Times New Roman" w:cs="Times New Roman"/>
          <w:sz w:val="28"/>
          <w:szCs w:val="28"/>
        </w:rPr>
        <w:t xml:space="preserve">. - С. 22-27 //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ublic.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D6936C" w14:textId="77777777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Старовойтов, М. М.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Цифровые сервисы в помощь комплексной диагностики инфраструктуры / М. М. Старовойтов. – Текст : электронный // Путь и путевое хозяйство. – 2021. –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С. 10-12 //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E299F6" w14:textId="77777777" w:rsidR="00BD3813" w:rsidRPr="00D7215B" w:rsidRDefault="00A4699E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Сычева А. В.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участка пути регулируемой жесткости / А. В. Сычева, А. А. Локтев, В. И. Сычев. - Текст : электронный // Путь и путевое хозяйство. - 2023. -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10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11-13</w:t>
      </w:r>
      <w:r w:rsidR="00BD3813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BD3813"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BD3813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3813"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BD3813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39326E" w14:textId="77777777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Тарабрин В. Ф.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Перспективы развития комплексной цифровой технологии диагностики и содержания инфраструктуры / В. Ф. Тарабрин, В. М. Бугаенко. - Текст : электронный // Путь и путевое хозяйство. - 2022. -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13-16 //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508B6B" w14:textId="77777777" w:rsidR="00BD3813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Терновенко Д. А.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эксплуатации инженерных сооружений в условиях многолетнемерзлых грунтов / Д. А. Терновенко</w:t>
      </w:r>
      <w:r w:rsidR="00301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15B">
        <w:rPr>
          <w:rFonts w:ascii="Times New Roman" w:hAnsi="Times New Roman" w:cs="Times New Roman"/>
          <w:sz w:val="28"/>
          <w:szCs w:val="28"/>
        </w:rPr>
        <w:t xml:space="preserve">– Текст : электронный 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Путь и путевое хозяйство. – 2020. –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9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2-4 //</w:t>
      </w:r>
      <w:r w:rsidR="00BD3813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813"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BD3813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3813"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BD3813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013919" w14:textId="77777777" w:rsidR="00BC74EB" w:rsidRPr="00D7215B" w:rsidRDefault="00247D76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hAnsi="Times New Roman" w:cs="Times New Roman"/>
          <w:bCs/>
          <w:sz w:val="28"/>
          <w:szCs w:val="28"/>
        </w:rPr>
        <w:lastRenderedPageBreak/>
        <w:t>У</w:t>
      </w:r>
      <w:r w:rsidR="00BC74EB" w:rsidRPr="00D7215B">
        <w:rPr>
          <w:rFonts w:ascii="Times New Roman" w:hAnsi="Times New Roman" w:cs="Times New Roman"/>
          <w:bCs/>
          <w:sz w:val="28"/>
          <w:szCs w:val="28"/>
        </w:rPr>
        <w:t>силия в элементах</w:t>
      </w:r>
      <w:r w:rsidR="00BC74EB" w:rsidRPr="00D7215B">
        <w:rPr>
          <w:rFonts w:ascii="Times New Roman" w:hAnsi="Times New Roman" w:cs="Times New Roman"/>
          <w:sz w:val="28"/>
          <w:szCs w:val="28"/>
        </w:rPr>
        <w:t xml:space="preserve"> металлических пролетных строений с ортотропным балластным корытом / И. В. Засухин, А. М. Усольцев, К. О. Жунев, К. В. Кобелев. - Текст : электронный // Путь и путевое хозяйство. - 2022. - </w:t>
      </w:r>
      <w:r w:rsidR="00BC74EB" w:rsidRPr="00D7215B">
        <w:rPr>
          <w:rFonts w:ascii="Times New Roman" w:hAnsi="Times New Roman" w:cs="Times New Roman"/>
          <w:bCs/>
          <w:sz w:val="28"/>
          <w:szCs w:val="28"/>
        </w:rPr>
        <w:t>№ 5</w:t>
      </w:r>
      <w:r w:rsidR="00BC74EB" w:rsidRPr="00D7215B">
        <w:rPr>
          <w:rFonts w:ascii="Times New Roman" w:hAnsi="Times New Roman" w:cs="Times New Roman"/>
          <w:sz w:val="28"/>
          <w:szCs w:val="28"/>
        </w:rPr>
        <w:t xml:space="preserve">. - С. 20-22 // </w:t>
      </w:r>
      <w:r w:rsidR="00BC74EB"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BC74EB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74EB"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BC74EB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F85AE3" w14:textId="77777777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Ушаков А. Е.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Железнодорожный путь с ресурсом 2,5 млрд т брутто с использованием конструкций из полимерных композиционных материалов / А. Е. Ушаков, В. М. Ермаков, А. В. Чернов. - Текст : электронный // Путь и путевое хозяйство. - 2022. -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13-15 //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C37208" w14:textId="77777777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Фазилова З. Т.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причин переувлажнения основной площадки / З. Т. Фазилова, В. В. Шапран. - Текст : электронный // Путь и путевое хозяйство. - 2022. -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7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27-28 //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FA8641" w14:textId="77777777" w:rsidR="00247D76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Фазилова З. Т.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Перспективы информационной логистики данных о состоянии земляного полотна / З. Т. Фазилова, В. В. Шапран. - Текст : электронный // Путь и путевое хозяйство. - 2022. -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14-15 //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FD546F" w14:textId="1D677BC8" w:rsidR="003D6525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Феоктистова Е. П.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замены металлических пролетных строений мостов / Е. П. Феоктистова. - Текст :</w:t>
      </w:r>
      <w:r w:rsidR="00F7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// Путь и путевое хозяйство. - 2022. -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27-29 // </w:t>
      </w:r>
      <w:r w:rsidR="003D6525"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3D6525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6525"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3D6525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9D2AF3" w14:textId="14000CCC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Хамидуллина Н. В.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Мосты на железных дорогах : учеб. пособие / Н. В. Хамидуллина, А. А. Ревякин ;</w:t>
      </w:r>
      <w:r w:rsidR="00F7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РГУПС. – Ростов н/Д : [б. и.], 2017. – 58 с. : ил. </w:t>
      </w:r>
      <w:r w:rsidRPr="00D7215B">
        <w:rPr>
          <w:rFonts w:ascii="Times New Roman" w:hAnsi="Times New Roman" w:cs="Times New Roman"/>
          <w:sz w:val="28"/>
          <w:szCs w:val="28"/>
        </w:rPr>
        <w:t xml:space="preserve">– Текст : электронный 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ЭБ НТБ РГУПС.</w:t>
      </w:r>
    </w:p>
    <w:p w14:paraId="6885733B" w14:textId="186EB89D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Хамидуллина Н. В.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Проектирование мостов и труб : учеб. пособие / Н. В. Хамидуллина, А. А. Ревякин ;</w:t>
      </w:r>
      <w:r w:rsidR="00F7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РГУПС. – Ростов н/Д : [б. и.], 2017. – 195 с. : ил.</w:t>
      </w:r>
      <w:r w:rsidRPr="00D7215B">
        <w:rPr>
          <w:rFonts w:ascii="Times New Roman" w:hAnsi="Times New Roman" w:cs="Times New Roman"/>
          <w:sz w:val="28"/>
          <w:szCs w:val="28"/>
        </w:rPr>
        <w:t xml:space="preserve"> – Текст : электронный 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ЭБ НТБ РГУПС.</w:t>
      </w:r>
    </w:p>
    <w:p w14:paraId="62A29F29" w14:textId="77777777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Хамидуллина Н. В.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конусов и откосов насыпи у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искусственн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сооружений / Н. В. Хамидуллина</w:t>
      </w:r>
      <w:r w:rsidR="00127624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Текст: электронный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Транспорт: наука, образование, производство : сб. науч. тр. междунар. науч.-практ. конф. Транспорт-2019 / РГУПС. – Ростов н/Д, 2019. –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3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– С. 199-203 // ЭБ НТБ РГУПС.</w:t>
      </w:r>
    </w:p>
    <w:p w14:paraId="13C0C3FC" w14:textId="77777777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Черных В. К.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Прогнозирование долговечности металлических конструкций искусственных сооружений / В. К. Черных. - Текст : электронный // Путь и путевое хозяйство. - 2022. -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7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33-35 //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2B5716" w14:textId="77777777" w:rsidR="00BD3813" w:rsidRPr="00D7215B" w:rsidRDefault="00501CEF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Чечельницкий А. И.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 инженерных сооружений и земляного полотна / А. И. Чечельницкий. - Текст : электронный // Путь и путевое хозяйство. - 2023. -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4-6</w:t>
      </w:r>
      <w:r w:rsidR="00BD3813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BD3813"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BD3813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3813"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BD3813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B8DE34" w14:textId="77777777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Шейкин А. А.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раскрытия трещин железобетонных мостов / А. А. Шейкин. - Текст : электронный // Путь и путевое хозяйство. - 2022. -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13-15 // 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314A5B" w14:textId="0E0AAD7D" w:rsidR="00BC74EB" w:rsidRPr="00D7215B" w:rsidRDefault="00BC74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Явна В. А. Физические основы мониторинга объектов железнодорожной инфраструктуры</w:t>
      </w:r>
      <w:r w:rsidR="0030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0155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47D76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ебное пособие / В.А. Явна, М.В.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Окост, А.В. Морозов [и др.] ;</w:t>
      </w:r>
      <w:r w:rsidR="00F7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РГУПС. – Ростов-на-Дону, 2019. – 123 с. : ил. – Библиогр. — Текст : электронный // ЭБС УМЦ ЖДТ.</w:t>
      </w:r>
    </w:p>
    <w:p w14:paraId="4AFE5A40" w14:textId="77777777" w:rsidR="00BD3813" w:rsidRPr="00D7215B" w:rsidRDefault="00E060EB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Шепитько Т. В.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надежности земляного полотна на линиях опорной сети железных дорог / Т. В. Шепитько, А. А. Зайцев, А. В. Семочкин. - Текст : электронный // Путь и путевое хозяйство. - 2023. -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9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9-14</w:t>
      </w:r>
      <w:r w:rsidR="00BD3813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BD3813"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BD3813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3813" w:rsidRPr="00D72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BD3813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D9373F" w14:textId="1A5C28E6" w:rsidR="00794470" w:rsidRPr="00D7215B" w:rsidRDefault="00794470" w:rsidP="000530D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Щербак П. Н.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Оперативный </w:t>
      </w:r>
      <w:r w:rsidRPr="00D7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"железнодорожный путь-подвижной состав" / П. Н. Щербак</w:t>
      </w:r>
      <w:r w:rsidR="00127624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Текст: электронный</w:t>
      </w:r>
      <w:r w:rsidR="00F7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Инновационные технологии в строительстве и управление техническим состоянием инфраструктуры : сб. науч. тр. IV Всерос. нац. науч.-практ. конф. / РГУПС. - Ростов-на-Дону, 2022. - С. 186-189 </w:t>
      </w:r>
      <w:r w:rsidR="00BD3813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r w:rsidR="00617158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ЭБ </w:t>
      </w:r>
      <w:r w:rsidR="00BD3813" w:rsidRPr="00D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НТБ РГУПС</w:t>
      </w:r>
      <w:r w:rsidR="001652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29383E" w14:textId="77777777" w:rsidR="00794470" w:rsidRPr="00D7215B" w:rsidRDefault="00794470" w:rsidP="00053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5F5985" w14:textId="77777777" w:rsidR="00E060EB" w:rsidRPr="00D7215B" w:rsidRDefault="00E060EB" w:rsidP="00053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FA2997" w14:textId="77777777" w:rsidR="00D329BE" w:rsidRPr="00D7215B" w:rsidRDefault="00D329BE" w:rsidP="00053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29BE" w:rsidRPr="00D7215B" w:rsidSect="000530DC"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CCA"/>
    <w:multiLevelType w:val="hybridMultilevel"/>
    <w:tmpl w:val="41FA7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F271B"/>
    <w:multiLevelType w:val="hybridMultilevel"/>
    <w:tmpl w:val="CF28C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1CE7"/>
    <w:multiLevelType w:val="hybridMultilevel"/>
    <w:tmpl w:val="E5BE2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40BEE"/>
    <w:multiLevelType w:val="hybridMultilevel"/>
    <w:tmpl w:val="C30400F8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07E32E4E"/>
    <w:multiLevelType w:val="hybridMultilevel"/>
    <w:tmpl w:val="4D5AF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753FE"/>
    <w:multiLevelType w:val="hybridMultilevel"/>
    <w:tmpl w:val="0A4A0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10109"/>
    <w:multiLevelType w:val="hybridMultilevel"/>
    <w:tmpl w:val="E7DC6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91C9D"/>
    <w:multiLevelType w:val="hybridMultilevel"/>
    <w:tmpl w:val="E7BA8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5A447A"/>
    <w:multiLevelType w:val="hybridMultilevel"/>
    <w:tmpl w:val="6B2E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766CA"/>
    <w:multiLevelType w:val="hybridMultilevel"/>
    <w:tmpl w:val="22D22F66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0DA11AAB"/>
    <w:multiLevelType w:val="hybridMultilevel"/>
    <w:tmpl w:val="A172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61C9F"/>
    <w:multiLevelType w:val="hybridMultilevel"/>
    <w:tmpl w:val="76BA3F7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3927A9D"/>
    <w:multiLevelType w:val="hybridMultilevel"/>
    <w:tmpl w:val="6D68D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B0142"/>
    <w:multiLevelType w:val="hybridMultilevel"/>
    <w:tmpl w:val="E7402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06A4E"/>
    <w:multiLevelType w:val="hybridMultilevel"/>
    <w:tmpl w:val="EE56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739FD"/>
    <w:multiLevelType w:val="hybridMultilevel"/>
    <w:tmpl w:val="BE929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E4AF6"/>
    <w:multiLevelType w:val="hybridMultilevel"/>
    <w:tmpl w:val="F110B48E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 w15:restartNumberingAfterBreak="0">
    <w:nsid w:val="28062B3A"/>
    <w:multiLevelType w:val="hybridMultilevel"/>
    <w:tmpl w:val="FBB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29997A23"/>
    <w:multiLevelType w:val="hybridMultilevel"/>
    <w:tmpl w:val="C270D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554C3"/>
    <w:multiLevelType w:val="hybridMultilevel"/>
    <w:tmpl w:val="1BE6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63335"/>
    <w:multiLevelType w:val="hybridMultilevel"/>
    <w:tmpl w:val="8ED85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115A7"/>
    <w:multiLevelType w:val="hybridMultilevel"/>
    <w:tmpl w:val="A4306CA4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401C3331"/>
    <w:multiLevelType w:val="hybridMultilevel"/>
    <w:tmpl w:val="36F6F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4105D"/>
    <w:multiLevelType w:val="hybridMultilevel"/>
    <w:tmpl w:val="FBEAC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D5934"/>
    <w:multiLevelType w:val="hybridMultilevel"/>
    <w:tmpl w:val="CD327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95255"/>
    <w:multiLevelType w:val="hybridMultilevel"/>
    <w:tmpl w:val="781C2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51192"/>
    <w:multiLevelType w:val="hybridMultilevel"/>
    <w:tmpl w:val="7FD49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A4C5A"/>
    <w:multiLevelType w:val="hybridMultilevel"/>
    <w:tmpl w:val="974CC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A5FD1"/>
    <w:multiLevelType w:val="hybridMultilevel"/>
    <w:tmpl w:val="59544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9002B"/>
    <w:multiLevelType w:val="hybridMultilevel"/>
    <w:tmpl w:val="4120F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061892"/>
    <w:multiLevelType w:val="hybridMultilevel"/>
    <w:tmpl w:val="7E6C7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272D1"/>
    <w:multiLevelType w:val="hybridMultilevel"/>
    <w:tmpl w:val="F57C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330B70"/>
    <w:multiLevelType w:val="hybridMultilevel"/>
    <w:tmpl w:val="D9400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7D1F3A"/>
    <w:multiLevelType w:val="hybridMultilevel"/>
    <w:tmpl w:val="6F22F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A9211E"/>
    <w:multiLevelType w:val="hybridMultilevel"/>
    <w:tmpl w:val="4F54D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8F4818"/>
    <w:multiLevelType w:val="hybridMultilevel"/>
    <w:tmpl w:val="EADC7AE8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6" w15:restartNumberingAfterBreak="0">
    <w:nsid w:val="54EC1903"/>
    <w:multiLevelType w:val="hybridMultilevel"/>
    <w:tmpl w:val="7CA2CA00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7" w15:restartNumberingAfterBreak="0">
    <w:nsid w:val="57F10264"/>
    <w:multiLevelType w:val="hybridMultilevel"/>
    <w:tmpl w:val="D3B2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D470D3"/>
    <w:multiLevelType w:val="hybridMultilevel"/>
    <w:tmpl w:val="4E5A6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9D59AB"/>
    <w:multiLevelType w:val="hybridMultilevel"/>
    <w:tmpl w:val="619A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50939"/>
    <w:multiLevelType w:val="hybridMultilevel"/>
    <w:tmpl w:val="13DC2E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E455C"/>
    <w:multiLevelType w:val="hybridMultilevel"/>
    <w:tmpl w:val="38DE09B2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2" w15:restartNumberingAfterBreak="0">
    <w:nsid w:val="702344A4"/>
    <w:multiLevelType w:val="hybridMultilevel"/>
    <w:tmpl w:val="34A40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D2676"/>
    <w:multiLevelType w:val="hybridMultilevel"/>
    <w:tmpl w:val="712A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E9635B"/>
    <w:multiLevelType w:val="hybridMultilevel"/>
    <w:tmpl w:val="ECCA9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F52188"/>
    <w:multiLevelType w:val="hybridMultilevel"/>
    <w:tmpl w:val="1A049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16153"/>
    <w:multiLevelType w:val="hybridMultilevel"/>
    <w:tmpl w:val="D4100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8"/>
  </w:num>
  <w:num w:numId="4">
    <w:abstractNumId w:val="43"/>
  </w:num>
  <w:num w:numId="5">
    <w:abstractNumId w:val="32"/>
  </w:num>
  <w:num w:numId="6">
    <w:abstractNumId w:val="37"/>
  </w:num>
  <w:num w:numId="7">
    <w:abstractNumId w:val="8"/>
  </w:num>
  <w:num w:numId="8">
    <w:abstractNumId w:val="38"/>
  </w:num>
  <w:num w:numId="9">
    <w:abstractNumId w:val="46"/>
  </w:num>
  <w:num w:numId="10">
    <w:abstractNumId w:val="1"/>
  </w:num>
  <w:num w:numId="11">
    <w:abstractNumId w:val="9"/>
  </w:num>
  <w:num w:numId="12">
    <w:abstractNumId w:val="3"/>
  </w:num>
  <w:num w:numId="13">
    <w:abstractNumId w:val="21"/>
  </w:num>
  <w:num w:numId="14">
    <w:abstractNumId w:val="16"/>
  </w:num>
  <w:num w:numId="15">
    <w:abstractNumId w:val="36"/>
  </w:num>
  <w:num w:numId="16">
    <w:abstractNumId w:val="35"/>
  </w:num>
  <w:num w:numId="17">
    <w:abstractNumId w:val="41"/>
  </w:num>
  <w:num w:numId="18">
    <w:abstractNumId w:val="0"/>
  </w:num>
  <w:num w:numId="19">
    <w:abstractNumId w:val="45"/>
  </w:num>
  <w:num w:numId="20">
    <w:abstractNumId w:val="19"/>
  </w:num>
  <w:num w:numId="21">
    <w:abstractNumId w:val="30"/>
  </w:num>
  <w:num w:numId="22">
    <w:abstractNumId w:val="33"/>
  </w:num>
  <w:num w:numId="23">
    <w:abstractNumId w:val="25"/>
  </w:num>
  <w:num w:numId="24">
    <w:abstractNumId w:val="6"/>
  </w:num>
  <w:num w:numId="25">
    <w:abstractNumId w:val="14"/>
  </w:num>
  <w:num w:numId="26">
    <w:abstractNumId w:val="44"/>
  </w:num>
  <w:num w:numId="27">
    <w:abstractNumId w:val="39"/>
  </w:num>
  <w:num w:numId="28">
    <w:abstractNumId w:val="31"/>
  </w:num>
  <w:num w:numId="29">
    <w:abstractNumId w:val="24"/>
  </w:num>
  <w:num w:numId="30">
    <w:abstractNumId w:val="4"/>
  </w:num>
  <w:num w:numId="31">
    <w:abstractNumId w:val="29"/>
  </w:num>
  <w:num w:numId="32">
    <w:abstractNumId w:val="22"/>
  </w:num>
  <w:num w:numId="33">
    <w:abstractNumId w:val="7"/>
  </w:num>
  <w:num w:numId="34">
    <w:abstractNumId w:val="20"/>
  </w:num>
  <w:num w:numId="35">
    <w:abstractNumId w:val="34"/>
  </w:num>
  <w:num w:numId="36">
    <w:abstractNumId w:val="15"/>
  </w:num>
  <w:num w:numId="37">
    <w:abstractNumId w:val="5"/>
  </w:num>
  <w:num w:numId="38">
    <w:abstractNumId w:val="27"/>
  </w:num>
  <w:num w:numId="39">
    <w:abstractNumId w:val="23"/>
  </w:num>
  <w:num w:numId="40">
    <w:abstractNumId w:val="18"/>
  </w:num>
  <w:num w:numId="41">
    <w:abstractNumId w:val="10"/>
  </w:num>
  <w:num w:numId="42">
    <w:abstractNumId w:val="12"/>
  </w:num>
  <w:num w:numId="43">
    <w:abstractNumId w:val="2"/>
  </w:num>
  <w:num w:numId="44">
    <w:abstractNumId w:val="26"/>
  </w:num>
  <w:num w:numId="45">
    <w:abstractNumId w:val="13"/>
  </w:num>
  <w:num w:numId="46">
    <w:abstractNumId w:val="42"/>
  </w:num>
  <w:num w:numId="47">
    <w:abstractNumId w:val="17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6B"/>
    <w:rsid w:val="000073E0"/>
    <w:rsid w:val="000530DC"/>
    <w:rsid w:val="00087145"/>
    <w:rsid w:val="00095F54"/>
    <w:rsid w:val="000A647B"/>
    <w:rsid w:val="000D09E9"/>
    <w:rsid w:val="00113570"/>
    <w:rsid w:val="00115865"/>
    <w:rsid w:val="00127624"/>
    <w:rsid w:val="00162C33"/>
    <w:rsid w:val="00165279"/>
    <w:rsid w:val="00191ED6"/>
    <w:rsid w:val="001A6808"/>
    <w:rsid w:val="001E7C37"/>
    <w:rsid w:val="002235AE"/>
    <w:rsid w:val="0023016B"/>
    <w:rsid w:val="00247D76"/>
    <w:rsid w:val="002B3151"/>
    <w:rsid w:val="002E45A4"/>
    <w:rsid w:val="002F2440"/>
    <w:rsid w:val="002F7D6C"/>
    <w:rsid w:val="00301557"/>
    <w:rsid w:val="00301872"/>
    <w:rsid w:val="003056A7"/>
    <w:rsid w:val="00311C7E"/>
    <w:rsid w:val="003654BE"/>
    <w:rsid w:val="003D6525"/>
    <w:rsid w:val="003E58F2"/>
    <w:rsid w:val="004056F4"/>
    <w:rsid w:val="00412F64"/>
    <w:rsid w:val="00417CD9"/>
    <w:rsid w:val="00431DAE"/>
    <w:rsid w:val="00433557"/>
    <w:rsid w:val="00445D37"/>
    <w:rsid w:val="004502AE"/>
    <w:rsid w:val="00465906"/>
    <w:rsid w:val="004A015B"/>
    <w:rsid w:val="004B1D9B"/>
    <w:rsid w:val="004D78CE"/>
    <w:rsid w:val="00501CEF"/>
    <w:rsid w:val="00510B1A"/>
    <w:rsid w:val="005441EA"/>
    <w:rsid w:val="005B78C5"/>
    <w:rsid w:val="005E036E"/>
    <w:rsid w:val="00617158"/>
    <w:rsid w:val="00693D6B"/>
    <w:rsid w:val="006B2E70"/>
    <w:rsid w:val="006C6233"/>
    <w:rsid w:val="00717B8C"/>
    <w:rsid w:val="00767E90"/>
    <w:rsid w:val="0078341A"/>
    <w:rsid w:val="00794470"/>
    <w:rsid w:val="00797362"/>
    <w:rsid w:val="007B1768"/>
    <w:rsid w:val="007B3AA2"/>
    <w:rsid w:val="007B7600"/>
    <w:rsid w:val="007D3111"/>
    <w:rsid w:val="007F0F26"/>
    <w:rsid w:val="008044BE"/>
    <w:rsid w:val="00824325"/>
    <w:rsid w:val="0082769D"/>
    <w:rsid w:val="008609B9"/>
    <w:rsid w:val="008D0343"/>
    <w:rsid w:val="00962C77"/>
    <w:rsid w:val="00966231"/>
    <w:rsid w:val="009A3D35"/>
    <w:rsid w:val="009C40E5"/>
    <w:rsid w:val="009C6A10"/>
    <w:rsid w:val="00A3086B"/>
    <w:rsid w:val="00A4699E"/>
    <w:rsid w:val="00A4725E"/>
    <w:rsid w:val="00A64600"/>
    <w:rsid w:val="00A678A1"/>
    <w:rsid w:val="00A83606"/>
    <w:rsid w:val="00AD7222"/>
    <w:rsid w:val="00AF71F2"/>
    <w:rsid w:val="00B00190"/>
    <w:rsid w:val="00B1624A"/>
    <w:rsid w:val="00B350C7"/>
    <w:rsid w:val="00B547DB"/>
    <w:rsid w:val="00BA06DF"/>
    <w:rsid w:val="00BC74EB"/>
    <w:rsid w:val="00BD3813"/>
    <w:rsid w:val="00BD4279"/>
    <w:rsid w:val="00BE1897"/>
    <w:rsid w:val="00C056E1"/>
    <w:rsid w:val="00C05BB1"/>
    <w:rsid w:val="00C05FF3"/>
    <w:rsid w:val="00C15CD0"/>
    <w:rsid w:val="00C4291B"/>
    <w:rsid w:val="00C53FAA"/>
    <w:rsid w:val="00CD5166"/>
    <w:rsid w:val="00CF717D"/>
    <w:rsid w:val="00D012A7"/>
    <w:rsid w:val="00D219DC"/>
    <w:rsid w:val="00D329BE"/>
    <w:rsid w:val="00D7215B"/>
    <w:rsid w:val="00D7262B"/>
    <w:rsid w:val="00D73AE2"/>
    <w:rsid w:val="00D85C78"/>
    <w:rsid w:val="00D9218E"/>
    <w:rsid w:val="00DC7F0D"/>
    <w:rsid w:val="00DD33F8"/>
    <w:rsid w:val="00E04234"/>
    <w:rsid w:val="00E060EB"/>
    <w:rsid w:val="00E24551"/>
    <w:rsid w:val="00E61DA6"/>
    <w:rsid w:val="00E62929"/>
    <w:rsid w:val="00EA29B0"/>
    <w:rsid w:val="00EF57B9"/>
    <w:rsid w:val="00F0644B"/>
    <w:rsid w:val="00F11231"/>
    <w:rsid w:val="00F176FC"/>
    <w:rsid w:val="00F56EAE"/>
    <w:rsid w:val="00F725BC"/>
    <w:rsid w:val="00F73C19"/>
    <w:rsid w:val="00FA4ADB"/>
    <w:rsid w:val="00FB3C05"/>
    <w:rsid w:val="00FC60A9"/>
    <w:rsid w:val="00F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1313"/>
  <w15:chartTrackingRefBased/>
  <w15:docId w15:val="{562F5A65-0394-478A-B3BB-86F4BFB1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6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6F4"/>
    <w:pPr>
      <w:ind w:left="720"/>
      <w:contextualSpacing/>
    </w:pPr>
  </w:style>
  <w:style w:type="character" w:styleId="a4">
    <w:name w:val="Strong"/>
    <w:basedOn w:val="a0"/>
    <w:uiPriority w:val="22"/>
    <w:qFormat/>
    <w:rsid w:val="004056F4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D721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721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7215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721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7215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72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2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626EF-0B3D-466E-9BB6-74F2F756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9</Pages>
  <Words>3298</Words>
  <Characters>18802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 3</cp:lastModifiedBy>
  <cp:revision>16</cp:revision>
  <dcterms:created xsi:type="dcterms:W3CDTF">2023-01-10T12:50:00Z</dcterms:created>
  <dcterms:modified xsi:type="dcterms:W3CDTF">2024-02-26T08:41:00Z</dcterms:modified>
</cp:coreProperties>
</file>