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28" w:rsidRDefault="00320528" w:rsidP="00780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28">
        <w:rPr>
          <w:rFonts w:ascii="Times New Roman" w:hAnsi="Times New Roman" w:cs="Times New Roman"/>
          <w:b/>
          <w:sz w:val="28"/>
          <w:szCs w:val="28"/>
        </w:rPr>
        <w:t>Обстоятельства, исключающие преступность деяния</w:t>
      </w:r>
    </w:p>
    <w:p w:rsidR="00320528" w:rsidRPr="00320528" w:rsidRDefault="00320528" w:rsidP="00E4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Абдуллин А. А. Проблемы квалификации действий обороняющегося при защите от преступного посягательства, не опасного для жизни / А. А. Абдуллин.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Правовая система и вызовы современности : сборник материалов XVIII Международной научной конференции студентов, аспирантов и молодых ученых, г. Уфа, 02-03 декабря 2021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проблем правового государства, 2021. – С. 173-178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Акимочкин В. И. Обстоятельства, исключающие преступность деяния: сравнительный анализ / В. И. Акимочкин.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сравнительного правоведения и юридической лингвистики : материалы Пятой международной научно-практической конференции, г. Москва, 09-10 декабря 2021 года / Редколлегия: М.Ю. Воронин [и др.].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лингвистический университет, 2022. – С. 7-13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Аксенова С. С. Крайняя необходимость как обстоятельство, исключающее преступность деяния (ст. 39 УК РФ) / С. С. Аксенова.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Проблемы научной мысли. – 2023. – Т. 12, № 3. – С. 53-56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Алимбеков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Ф. Обстоятельства, исключающие преступность деяния в сфере профессиональной медицинской деятельности / А. Ф.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Алимбеков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исследования. – 2022. – № 25(104). – С. 67-69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Аллавердян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В. Место физического или психического принуждения в системе обстоятельств, исключающих преступность деяния / А.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Аллавердян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Правовое образование : сборник научных трудов. Т. 12. – Ростов-на-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Ростовский институт (филиал) ФГБОУВО Всероссийский государственный университет юстиции в г. Ростове-на-Дону, 2021. – С. 22-28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Ю. С. Причинение вреда при задержании лица, совершившего преступление, как обстоятельство, исключающее преступность деяния / Ю.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молодого ученого Кузбасского института : сборник научных статей.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8.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Новокузнецк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Кузбасский институт Федеральной службы исполнения наказаний, 2022. – С. 17-20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М. В. Осуществление субъективного права в системе обстоятельств, исключающих преступность деяния / М.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Московский юридический форум онлайн 2020 : сборник тезисов докладов, г. Москва, 01 апреля – 31 мая 2020 года : в 4 ч.</w:t>
      </w:r>
      <w:r w:rsidR="00320DCB">
        <w:rPr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Fonts w:ascii="Times New Roman" w:hAnsi="Times New Roman" w:cs="Times New Roman"/>
          <w:sz w:val="28"/>
          <w:szCs w:val="28"/>
        </w:rPr>
        <w:t xml:space="preserve">– Москва : РГ-Пресс, 2020. – </w:t>
      </w:r>
      <w:r w:rsidR="00320DCB" w:rsidRPr="00320528">
        <w:rPr>
          <w:rFonts w:ascii="Times New Roman" w:hAnsi="Times New Roman" w:cs="Times New Roman"/>
          <w:sz w:val="28"/>
          <w:szCs w:val="28"/>
        </w:rPr>
        <w:t xml:space="preserve">Ч. 3. </w:t>
      </w:r>
      <w:r w:rsidR="00320DCB">
        <w:rPr>
          <w:rFonts w:ascii="Times New Roman" w:hAnsi="Times New Roman" w:cs="Times New Roman"/>
          <w:sz w:val="28"/>
          <w:szCs w:val="28"/>
        </w:rPr>
        <w:t xml:space="preserve">– </w:t>
      </w:r>
      <w:r w:rsidRPr="00320528">
        <w:rPr>
          <w:rFonts w:ascii="Times New Roman" w:hAnsi="Times New Roman" w:cs="Times New Roman"/>
          <w:sz w:val="28"/>
          <w:szCs w:val="28"/>
        </w:rPr>
        <w:t xml:space="preserve">С. 4-10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Г. А. Исполнение закона как обстоятельство, исключающее преступность деяния / Г.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Коптелина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Проблемы публичного и частного права : сборник студенческих научных работ III Международного студенческого форума,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Тверь, 03–28 апреля 2023 года. – Тверь: Тверской государственный университет, 2023. – Т.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5.,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Ч. 2. – С. 50-52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Аськов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Н. Н. Обстоятельства, исключающие преступность деяния, при оказании медицинской помощи / Н. Н.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Аськов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2022. – 184 с. – (Уголовное право). – ISBN 978-5-4396-2361-7.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Ахмедов Г. И. Некоторые вопросы об обстоятельствах, исключающие преступность деяния / Г. И. Ахмедов.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сборник научных статей 3-й Всероссийской молодежной научной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, г. Курск, 03 июня 2022 года.</w:t>
      </w:r>
      <w:r w:rsidR="00320DCB">
        <w:rPr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</w:t>
      </w:r>
      <w:r w:rsidR="00320DCB">
        <w:rPr>
          <w:rFonts w:ascii="Times New Roman" w:hAnsi="Times New Roman" w:cs="Times New Roman"/>
          <w:sz w:val="28"/>
          <w:szCs w:val="28"/>
        </w:rPr>
        <w:t>Т.</w:t>
      </w:r>
      <w:r w:rsidR="00320DCB" w:rsidRPr="00320528">
        <w:rPr>
          <w:rFonts w:ascii="Times New Roman" w:hAnsi="Times New Roman" w:cs="Times New Roman"/>
          <w:sz w:val="28"/>
          <w:szCs w:val="28"/>
        </w:rPr>
        <w:t xml:space="preserve"> 4. </w:t>
      </w:r>
      <w:r w:rsidR="00320DCB">
        <w:rPr>
          <w:rFonts w:ascii="Times New Roman" w:hAnsi="Times New Roman" w:cs="Times New Roman"/>
          <w:sz w:val="28"/>
          <w:szCs w:val="28"/>
        </w:rPr>
        <w:t xml:space="preserve">– </w:t>
      </w:r>
      <w:r w:rsidRPr="00320528">
        <w:rPr>
          <w:rFonts w:ascii="Times New Roman" w:hAnsi="Times New Roman" w:cs="Times New Roman"/>
          <w:sz w:val="28"/>
          <w:szCs w:val="28"/>
        </w:rPr>
        <w:t xml:space="preserve">С. 24-26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С. Т. Проблемные вопросы реализации уголовной ответственности за злоупотребление должностными полномочиями сотрудниками системы образования / С. Т.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общественного развития. – 2023. – № 9(185). – С. 118-123. – DOI 10.24158/tipor.2023.9.15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Бадальянц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Э. Ю. Причинение вреда при задержании лица, совершившего преступление как обстоятельство, исключающее преступность деяния / Э. Ю.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Бадальянц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Чистотина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Общество, экономика, управление, право: вызовы современности и перспективы развития : материалы VIII международной научно-практической конференции, г. Рязань, 28 апреля 2022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Московский университет им. С.Ю. Витте, 2022. – С. 235-247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Берестовой А. Н.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Обоснованный риск как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обстоятельство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исключающее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преступность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А. Н. Берестовой. – Санкт-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2020. – 147 с. – ISBN 978-5-00045-850-1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Е. В. О стадиях квалификации обстоятельств, исключающих преступность деяния / Е.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университета. – 2023. – Т. 9, № 2. – С. 71-78. – DOI 10.18287/2542-047X-2023-9-2-71-78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Бондарева Д. А. Необходимая оборона как обстоятельство, исключающее преступность деяния / Д. А. Бондарева, А. Г.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Вайсбен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Судебная система России на современном этапе общественного развития : сборник научных трудов Всероссийской студенческой научной конференции, г. Ростов-на-Дону, 09 декабря 2022 года. – Ростов-на-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Сергей Владимирович, 2022. – С. 1166-1170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Васильев А. М. Концепции обстоятельств, исключающих преступность деяния / А. М. Васильев.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2022. – № 9(123). – DOI 10.23670/IRJ.2022.123.35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Вирясова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Н. В. Прекращение уголовного преследования в связи с наличием обстоятельств, исключающих преступность деяния / Н.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Вирясова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И. Н.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Доброскок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XXI века: актуальные вопросы теории и практики : материалы II Всероссийской научно-практической конференции, г. Чебоксары, 27 декабря 2021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Экспертно-методический центр, 2021. – С. 110-114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В. В. Обоснованный риск как обстоятельство, исключающее преступность деяния / В.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Д. В. Митько.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работ серии «Право». – 2020. – № 2(18). – С. 38-47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Волкова А. Ю. Согласие пациента на медицинское вмешательство в системе обстоятельств, исключающих преступность деяния / А. Ю. Волкова.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управления здоровьем населения : сборник научных трудов III Всероссийской научно-практической конференции, г. Нижний Новгород, 11 февраля 2020 года. Т. II.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XIII / Под общей редакцией И. А. Переслегиной, В. М.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ФГБОУВО Приволжский исследовательский медицинский университет Министерства здравоохранения Российской Федерации, 2020. – С. 121-124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П. В. Система обстоятельств, исключающих преступность деяния медицинских работников в российском уголовном праве / П.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Мультипликация кризисных сценариев в современном социуме и пути их преодоления: материалы международной конференции : материалы международной конференции, г. Ставрополь, 25 декабря 2020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Северо-Кавказский социальный институт, 2020. – С. 26-29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Воронина Д. В. Теоретические основы обстоятельств, исключающих преступность деяния в уголовном праве России / Д. В. Воронина.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Наука и современность : материалы Всероссийской научно-практической конференции студентов и молодых ученых, г. Таганрог, 12 ноября 2021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ЭльДирект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Шкуркин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Д.В. (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ДиректСайнс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), 2021. – С. 259-262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Гарбатович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Д.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Непреступные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в уголовном праве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Д.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Гарбатович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2022. – 239 с. – (Уголовное право). – ISBN 978-5-4396-2350-1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</w:t>
      </w:r>
      <w:r w:rsidRPr="00320528">
        <w:rPr>
          <w:rStyle w:val="search-descr"/>
          <w:rFonts w:ascii="Times New Roman" w:hAnsi="Times New Roman" w:cs="Times New Roman"/>
          <w:sz w:val="28"/>
          <w:szCs w:val="28"/>
        </w:rPr>
        <w:t xml:space="preserve">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Я. В. Необходимая оборона: проблемные аспекты теории и практики, пути совершенствования законодательства России / Я.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Ишигеев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Сибирские уголовно-процессуальные и криминалистические чтения. – 2023. – № 3(41). – С. 17-25. – DOI 10.17150/2411-6122.2023.3.17-25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Герасимова Ю. Р.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Ю. Р. Герасимова, Р.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Забавко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РФ, Иркутский национальный исследовательский технический университет.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2020. – 266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табл. – ISBN 978-5-8038-1510-5</w:t>
      </w:r>
      <w:r w:rsidRPr="0032052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lastRenderedPageBreak/>
        <w:t>Глимбовский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А. К вопросу о причинении вреда при задержании лица, совершившего преступление, как обстоятельстве, исключающем преступность деяния / А.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Глимбовский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Зарубежный опыт государственно-частного партнёрства в оборонно-промышленном комплексе и критическая оценка возможности его применения в России : сборник статей научно-практической конференции, г. Москва, 16 апреля 2021 года / ФГКВОУВО Военный университет Министерства обороны Российской Федерации.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Университетская книга, 2021. – С. 334-336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Гогин Н. О. Обстоятельства, исключающие преступность деяния / Н. О. Гогин.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Научный Лидер. – 2022. – № 2(47). – С. 117-120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Грабчев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М. А. Понятие, признаки и перспективы применения института обоснованного риска / М.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Грабчев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Право и управление. – 2023. – № 9. – С. 383-387. – DOI 10.24412/2224-9133-2023-9-383-387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Грачева И. В. Обоснованный риск, как одно из обстоятельств, исключающих преступность деяния: проблемные аспекты / И. В. Грачева, Е. А. Марченкова.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2021. – № 12(60). – DOI 10.51691/2541-8327-2021-12-5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Григорьева Л. В. Перспективы развития института физического и психического принуждения как обстоятельства, исключающего преступность деяния / Л. В. Григорьева.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2020. – № 4(135). – С. 115-121. – DOI 10.24411/2227-7315-2020-10107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Н. С. Отграничение необходимой обороны от иных обстоятельств, исключающих преступность деяния / Н.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2020. – № 12. – С. 172-176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Грушин Ф. В. Необходимая оборона (оправданная защита) как обстоятельство, исключающее преступность деяния / Ф. В. Грушин, И. Е.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Теренков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Экономические и юридические науки. – 2023. – № 3. – С. 20-27. – DOI 10.24412/2071-6184-2023-3-20-27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Гуськов М. Д. Обстоятельства, исключающие преступность деяния, в сфере оказания профессиональной медицинской помощи / М. Д. Гуськов.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Бизнес и общество. – 2022. – № 4(36)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Десятова О. В.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Институт задержания в деятельности полиции: законодательство, теория и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</w:t>
      </w:r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О. В Десятова.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Тюменский институт повышения квалификации сотрудников Министерства внутренних дел, 2022. – 127 с. – ISBN 978-5-93160-327-8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search-descr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Дмитренко А. П. Юридическая оценка ошибки в наличии обстоятельств, исключающих преступность деяния, по российскому и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белорусскому уголовному праву / А. П. Дмитренко.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Проблемы борьбы с преступностью и подготовки кадров для правоохранительных органов, г. Беларусь, 26 февраля 2021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Беларусь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Академия Министерства внутренних дел Республики Беларусь, 2021. – С. 151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Дмитриева А. С. К понятию обстоятельств, исключающих преступность деяния / А. С. Дмитриева.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51(393). – С. 179-182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Дорогин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Д.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Исполнение закона как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обстоятельство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исключающее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уголовную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Д.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Дорогин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2020. – 234, [2] с. – (Уголовное право). – ISBN 978-5-4396-1944-3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Дунин О. Н. К вопросу о наличии обстоятельств, исключающих преступность деяния, не включенных в Уголовный кодекс РФ / О. Н. Дунин.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экономики, права и социологии. – 2022. – № 2. – С. 45-48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Духовник Ю.Е.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Ошибка в наличии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исключающих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преступность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в уголовном праве Республики Беларусь и Российской Федерации / Ю. Е.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Духовник ;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Учреждение образования «Академия Министерства внутренних дел Республики Беларусь».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Академия МВД, 2021. – 108, [1] с.; 20 см. – ISBN 978-985-576-292-9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Заборский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М. Я. Признаки субъекта согласия на причинение вреда как обстоятельства, исключающие преступность деяния / М. Я.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Заборский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Пермский период : сборник материалов X Международного научно-спортивного фестиваля курсантов и студентов образовательных организаций, Пермь, 15–20 мая 2023 года – Пермь : Пермский институт Федеральной службы исполнения наказаний, 2023. – Т. 3. – С. 215-217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В. А. Обстоятельства, исключающие преступность деяния / В.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социально-гуманитарных и юридических наук: теория, методология, практика : материалы X Международной научно-практической конференции, г. Краснодар, 15 апреля 2022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ФГБУ Российское энергетическое агентство Минэнерго России Краснодарский ЦНТИ - филиал ФГБУ РЭА Минэнерго России, 2022. – С. 141-143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З. И. Приказ или распоряжение как обстоятельство, исключающее преступность деяния по законодательству стран бывшего СССР / З. И.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Нуцалханов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1(140). – С. 124-127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Заидова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М. У. К вопросу о физическом и психическом принуждении как обстоятельстве, исключающем преступность деяния в уголовном праве России / М. У.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Заидова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11(162). – С. 293-294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Зайцева А. А. Классификация обстоятельств, исключающих преступность деяния в российском уголовном праве / А. А. Зайцева.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2022. – № 10(73). – С. 482-492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Зайцева А. А. Определение понятия обстоятельств, исключающих преступность деяния в уголовном праве Российской Федерации / А. А. Зайцева.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вестник. – 2022. – Т. 4, № 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Зайцева А. А. Характеристика мнимой обороны как обстоятельства, исключающего преступность деяния / А. А. Зайцева.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2022. – № 10(73). – С. 474-481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Звонов А. В. Обстоятельства, исключающие преступность деяния в российском уголовном праве: их понятие и значение / А. В. Звонов, А. А. Савин, Д. Н. Мешков.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2021. – № 2. – С. 129-131. – DOI 10.23672/w5274-2945-4127-l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Золотарева А. Р. Особенности обстоятельств, исключающих преступность деяния / А. Р. Золотарева.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2020. – № 8-1. – С. 142-144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Зуев Д. А. Обстоятельства, исключающие преступность деяний: общеправовые и правоприменительные вопросы / Д. А. Зуев.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2022. – № 91-3. – С. 80-82. – DOI 10.18411/trnio-11-2022-129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Ильин Г. А. Согласие потерпевшего как обстоятельство, исключающее преступность деяния / Г. А. Ильин.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49(391). – С. 200-201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Илюшина П. В. Правовая регламентация обстоятельств, исключающих преступность деяния в уголовном праве Российской Федерации / П. В. Илюшина.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право: история и современность : сборник статей.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В.В. Лукьянова, 2020. – С. 39-42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Кипман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Е. М. Необходимая оборона как обстоятельство, исключающее преступность деяния: проблемы применения / Е. М.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Кипман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Л. А. Василенко.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Совета молодых учёных и специалистов Челябинской области. – 2022. – Т. 1, № 3(38). – С. 54-59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Клюев А. А. Некоторые аспекты применения обстоятельств, исключающих преступность деяния / А. А. Клюев.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Право и практика. – 2020. – № 1. – С. 67-70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Клюев А. А. Некоторые сложные аспекты применения обстоятельств, исключающих преступность деяния / А. А. Клюев.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теории и практики борьбы с преступностью : материалы V Всероссийской научно-практической конференции, г. Краснодар, 23 декабря 2019 года / Отв. редактор Н.В. Генрих.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Издательский Дом - Юг, 2020. – С. 101-109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lastRenderedPageBreak/>
        <w:t>Кодинцев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С. А. Уголовно-правовая характеристика обстоятельств, исключающих преступность деяния в условиях несения военной службы / С.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И. А. Ветренко.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2022. – Т. 2, № 5(68). – С. 571-577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Козулина Д. В. Необходимая оборона при защите от посягательств, направленных на половую свободу и половую неприкосновенность: проблемы уголовно-правовой оценки / Д. В. Козулина.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Проблемы становления гражданского общества : сборник статей IX Международной научной студенческой конференции, г. Иркутск, 19 марта 2021 года. Ч. III.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Иркутский юридический институт (филиал) ФГКОУВО Университет прокуратуры Российской Федерации, 2021. – С. 60-63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Колесникова Д. В. Некоторые проблемы применения института обстоятельств, исключающих преступность деяния / Д. В. Колесникова.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социально-гуманитарного знания в системе высшего образования : сборник материалов.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Воронежский институт МВД России, 2022. – С. 234-237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Р. А. Обстоятельства, исключающие преступность деяния в современном российском законодательстве / Р.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Глобальные и локальные тренды в управлении, экономике, юриспруденции : материалы XIX Международной научно-практической конференции, г. Липецк, 27 апреля 2022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НАУКА-ЮНИПРЕСС, 2022. – С. 579-582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Кочиев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Д. Н. Понятие, признаки и социальная сущность необходимой обороны, как обстоятельства, исключающего преступность деяния / Д. Н.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Кочиев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Поколение будущего: взгляд молодых ученых - 2020 : сборник научных статей 9-й Международной молодежной научной конференции, г. Курск, 12-13 ноября 2020 года. Т. 2.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367-371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Краснов А. А. Обстоятельства, исключающие преступность деяния как один из институтов дискуссионного характера / А. А. Краснов.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2022. – № 90-2. – С. 74-77. – DOI 10.18411/trnio-10-2022-72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Краснов А. А. Основные этапы формирования теоретико-прикладной концепции обстоятельств, исключающих преступность деяния / А. А. Краснов.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Общество: политика, экономика, право. – 2022. – № 9(110). – С. 45-52. – DOI 10.24158/pep.2022.9.7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И. О. Исполнение приказа или распоряжения как обстоятельство, исключающее преступность деяния в период несения военной службы; история и современность / И. О.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Вопросы судебной деятельности и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в современных условиях : сборник статей по результатам II Международной научно-практической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: в 2 т., Симферополь, 31 марта 2023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2023. – Т. 2. – С. 682-688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Л. М. Институт обстоятельств, исключающих преступность деяния, в зарубежных странах / Л. М.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Стратегические направления противодействия преступности на национальном и транснациональном уровнях : сборник научных трудов по материалам международной научно-практической конференции, г. Ханты-Мансийск, 20 мая 2021 года.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4 / Под научной редакцией В. А. Авдеева, С.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Розенко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 – Ханты-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Мансийск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Сектор редакционно-издательской работы Научной библиотеки Югорского государственного университета, 2021. – С. 142-144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Лапша В. Л. Отличительные особенности обоснованного риска и крайней необходимости как обстоятельств, исключающих преступность деяния / В. Л. Лапша, В.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Ишигеев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А. Я. Бондарь.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борьбы с преступностью: вопросы теории и практики : материалы XXIII международной научно-практической конференции, г. Красноярск, 02-03 апреля 2020 года : в 2-х ч. / Отв. ред. Д. В. Ким.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Сибирский юридический институт Министерства внутренних дел Российской Федерации, 2020. – </w:t>
      </w:r>
      <w:r w:rsidR="00320DCB" w:rsidRPr="00320528">
        <w:rPr>
          <w:rFonts w:ascii="Times New Roman" w:hAnsi="Times New Roman" w:cs="Times New Roman"/>
          <w:sz w:val="28"/>
          <w:szCs w:val="28"/>
        </w:rPr>
        <w:t xml:space="preserve">Ч. 2 </w:t>
      </w:r>
      <w:r w:rsidR="00320DCB">
        <w:rPr>
          <w:rFonts w:ascii="Times New Roman" w:hAnsi="Times New Roman" w:cs="Times New Roman"/>
          <w:sz w:val="28"/>
          <w:szCs w:val="28"/>
        </w:rPr>
        <w:t xml:space="preserve">– </w:t>
      </w:r>
      <w:r w:rsidRPr="00320528">
        <w:rPr>
          <w:rFonts w:ascii="Times New Roman" w:hAnsi="Times New Roman" w:cs="Times New Roman"/>
          <w:sz w:val="28"/>
          <w:szCs w:val="28"/>
        </w:rPr>
        <w:t xml:space="preserve">С. 317-318. – DOI 10.51980/2020-2-317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Левченко А. И. Обстоятельства, исключающие преступность деяния медицинских работников / А. И. Левченко.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 и образование сегодня: проблемы и перспективы. – 2023. – № 5(53). – С. 16-20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Лукки Е. В.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Необходимая оборона при посягательствах на членов семьи: уголовно-правовые и криминологические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Е. В. Лукки, А. В. Шульга.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2021. – 173, [1] с. – (Уголовное право). – ISBN 978-5-4396-2164-4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Д. О. Законодательная конструкция обстоятельства, исключающего преступность деяния, и природа правомерного применения оружия / Д. О.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Российское правосудие. – 2022. – № 4. – С. 82-90. – DOI 10.37399/issn2072-909X.2022.4.82-90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Д. О. Правовая природа правомерного применения оружия как обстоятельства, исключающего преступность деяния / Д. О.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Санкт-Петербургского университета МВД России. – 2022. – № 3(95). – С. 86-92. – DOI 10.35750/2071-8284-2022-3-86-92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Магомедова А. И. Проблемные аспекты применения обстоятельств, исключающих преступность деяния / А. И. Магомедова, Т. З. Асланов.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2022. – № 1(164). – С. 271-272. – DOI 10.46320/2073-4506-2022-1-164-271-272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Магомедова А. И. Теоретические основы обстоятельств, исключающих преступность деяния, в уголовном праве / А. И. Магомедова, Т.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З. Асланов.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2021. – № 80-4(80). – С. 47-49. – DOI 10.24412/9215-0365-2021-80-4-47-49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Мамзурин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А. Необходимая оборона как обстоятельство, исключающее преступность деяния / А.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Мамзурин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Восточной Сибири. – 2021. – № 2(10). – С. 46-61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Матвеева Ю. А. Обстоятельства, исключающие преступность деяния, в современном российском законодательстве / Ю. А. Матвеева.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уголовного, уголовно-исполнительного права и криминологии : сборник материалов Всероссийской научно-практической конференции, посвященной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Сизого, г. Чебоксары, 20 ноября 2020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Российский университет кооперации, 2022. – С. 389-395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О. В. Психическое принуждение как обстоятельство, исключающее преступность деяния / О.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2020. – № 6-1(68). – С. 138-141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Милюков С. Ф. Причинение вреда при задержании лица, совершившего общественно опасное деяние / С. Ф. Милюков, А. В. Никуленко. – 2-е изд.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–  Санкт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-Петербург : Юридический центр Пресс, 2020. – 768 c. – ISBN 978-5-94201-799-6.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Михайлов В. И. Об определении понятия «обстоятельство, исключающее преступность деяния» / В. И. Михайлов.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университета. – 2021. – Т. 7, № 3. – С. 46-58. – DOI 10.18287/2542-047X-2021-7-3-46-58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Михайлов В. И. Развитие института обстоятельств, исключающих преступность деяния, в постановлениях пленумов высших судебных органов страны / В. И. Михайлов.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Уголовное и оперативно-розыскное законодательство: проблемы межотраслевых связей и перспективы совершенствования : материалы V межведомственной научно-практической конференции, г. Москва, 15 ноября 2019 года / Отв. ред. В. П.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Кувалдин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Юриспруденция, 2020. – С. 82-94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Михайлов В. И. Социальные и юридические основания признания правомерным вреда, причиняемого при обстоятельствах, исключающих преступность деяния / В. И. Михайлов.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университета. – 2021. – Т. 7, № 4. – С. 60-70. – DOI 10.18287/2542-047X-2021-7-4-60-70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Л. В. Проблемы обстоятельств, исключающих преступность деяния, в российском законодательстве и перспективы их развития / Л.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А. А. Михайлов.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16(411). – С. 227-230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Мусин Ф. Х. Обстоятельства исключающие преступность деяния / Ф. Х. Мусин, Д. У.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Ишназаров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прикладные проблемы современной науки и образования : материалы Международной научно-практической конференции, г. Курск, 24 мая 2021 года. Т. 2.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ИП Бескровный А.В., 2021. – С. 187-191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Мухомедьяров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В. Д. Значение обоснованного риска, как обстоятельства, исключающего преступность деяния / В. Д.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Мухомедьяров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Общество, интеллект, инициатива в контексте междисциплинарных исследований : сборник статей по итогам Международной научно-практической конференции, Волгоград, 15 сентября 2023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2023. – С. 53-55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Насреддинова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К.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Уголовное право (Общая часть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)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учебно-методическое пособие / К.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Насреддинова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Д. М.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С. А. Сивцова.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Самарский юридический институт федеральной службы исполнения наказаний России, 2021. – 243 с. – ISBN 978-5-91612-361-6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Ю. И. Соотношение института крайней необходимости с другими обстоятельствами, исключающими преступность деяния / Ю. И.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Наука третьего тысячелетия : материалы Международной (заочной) научно-практической конференции, г. Нефтекамск, 31 марта 2020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Мир науки, 2020. – С. 616-619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С. С. Уголовно-правовая оценка пособничества при наличии обстоятельств, исключающих преступность деяния / С.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2020. – № 10. – С. 158-162. – DOI 10.23672/x3296-1840-3706-y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Нестеров В. Н.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Уголовно-правовые меры противодействия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преступности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и проблемы их применения органами внутренних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дел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Pr="00320528">
        <w:rPr>
          <w:rFonts w:ascii="Times New Roman" w:hAnsi="Times New Roman" w:cs="Times New Roman"/>
          <w:bCs/>
          <w:sz w:val="28"/>
          <w:szCs w:val="28"/>
        </w:rPr>
        <w:t>В. Н.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Нестеров, Н. Ю. Приходько, Н. В. Черненко.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Академия управления МВД России, 2021. – [113] с. – ISBN 978-5-907187-92-4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528">
        <w:rPr>
          <w:rStyle w:val="search-descr"/>
          <w:rFonts w:ascii="Times New Roman" w:hAnsi="Times New Roman" w:cs="Times New Roman"/>
          <w:sz w:val="28"/>
          <w:szCs w:val="28"/>
        </w:rPr>
        <w:t>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Никуленко А. В. Возможности совершенствования правовой регламентации обстоятельств, исключающих преступность деяния / А. В. Никуленко.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университета. – 2021. – Т. 7, № 4. – С. 85-91. – DOI 10.18287/2542-047X-2021-7-4-85-91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>Никуленко А. В. Институт необходимой обороны в деятельности сотрудников правоохранительных органов / А. В. Никуленко, М. А. Смирнов. – Санкт-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Юридический центр, 2023. – 480 с. – ISBN 978-5-94201-846-7.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Никуленко А. В. Модернизация дозволительных норм в российском уголовном законодательстве / А. В. Никуленко.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Юго-Западный юридический форум : сборник научных трудов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Юго-Западного юридического форума, посвященного 30-летию юридического факультета Юго-Западного государственного университета, г. Курск, 16 октября 2021 года.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1 / Юго-Западный государственный университет.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326-330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Никуленко А. В. Обстоятельства исключающие преступность деяния: перспективы развития / А. В. Никуленко.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Журнал правовых и экономических исследований. – 2021. – № 2. – С. 111-117. – DOI 10.26163/GIEF.2021.25.70.016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Никуленко А. В. Обстоятельства, исключающие преступность деяния: проблемы нормативного становления / А. В. Никуленко.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право: эволюция, современное состояние, перспективы развития (к 100-летию образования СССР) : материалы XIX международной научно-теоретической конференции, г. Санкт-Петербург, 28-29 апреля 2022 года : в 2-х ч. – Санкт-Петербург : Санкт-Петербургский университет Министерства внутренних дел Российской Федерации, 2022. – </w:t>
      </w:r>
      <w:r w:rsidR="00780C7D" w:rsidRPr="00320528">
        <w:rPr>
          <w:rFonts w:ascii="Times New Roman" w:hAnsi="Times New Roman" w:cs="Times New Roman"/>
          <w:sz w:val="28"/>
          <w:szCs w:val="28"/>
        </w:rPr>
        <w:t>Ч. 1.</w:t>
      </w:r>
      <w:r w:rsidR="00780C7D">
        <w:rPr>
          <w:rFonts w:ascii="Times New Roman" w:hAnsi="Times New Roman" w:cs="Times New Roman"/>
          <w:sz w:val="28"/>
          <w:szCs w:val="28"/>
        </w:rPr>
        <w:t xml:space="preserve"> – </w:t>
      </w:r>
      <w:r w:rsidRPr="00320528">
        <w:rPr>
          <w:rFonts w:ascii="Times New Roman" w:hAnsi="Times New Roman" w:cs="Times New Roman"/>
          <w:sz w:val="28"/>
          <w:szCs w:val="28"/>
        </w:rPr>
        <w:t xml:space="preserve">С. 1348-1356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Никуленко А. В. Обстоятельства, исключающие преступность деяния: возможности совершенствования правовой регламентации / А. В. Никуленко.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Уголовная политика и культура противодействия преступности : материалы Международной научно-практической конференции, г. Краснодар, 11 сентября 2020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ФГКОУВПО Краснодарский университет Министерства внутренних дел Российской Федерации, 2020. – С. 50-56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Никуленко А. В. Перспективы повышения эффективности применения норм об обстоятельствах, исключающих преступность деяния / А. В. Никуленко.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Эффективность уголовно-правового, криминологического и уголовно-исполнительного противодействия преступности : материалы XII Российского конгресса уголовного права, г. Москва, 28-29 мая 2020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2020. – С. 184-189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Никуленко А. В. Уголовная политика в сфере правомерной защиты / А. В. Никуленко.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Уголовная политика и правоприменительная практика : сборник статей по материалам X Международной научно-практической конференции, Санкт-Петербург, 27 октября 2023 года. – Санкт-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2023. – С. 54-62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Нурджанян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Р. В. Крайняя необходимость как обстоятельство исключающее преступность деяния / Р.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Нурджанян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Преступность в СНГ: проблемы предупреждения и раскрытия преступлений : сборник материалов, г. Воронеж, 21 мая 2020 года.– Воронеж : Воронежский институт Министерства внутренних дел Российской Федерации, 2020. – </w:t>
      </w:r>
      <w:r w:rsidR="007451BA" w:rsidRPr="00320528">
        <w:rPr>
          <w:rFonts w:ascii="Times New Roman" w:hAnsi="Times New Roman" w:cs="Times New Roman"/>
          <w:sz w:val="28"/>
          <w:szCs w:val="28"/>
        </w:rPr>
        <w:t xml:space="preserve">Ч. 1. </w:t>
      </w:r>
      <w:r w:rsidR="007451BA">
        <w:rPr>
          <w:rFonts w:ascii="Times New Roman" w:hAnsi="Times New Roman" w:cs="Times New Roman"/>
          <w:sz w:val="28"/>
          <w:szCs w:val="28"/>
        </w:rPr>
        <w:t xml:space="preserve">– </w:t>
      </w:r>
      <w:r w:rsidRPr="00320528">
        <w:rPr>
          <w:rFonts w:ascii="Times New Roman" w:hAnsi="Times New Roman" w:cs="Times New Roman"/>
          <w:sz w:val="28"/>
          <w:szCs w:val="28"/>
        </w:rPr>
        <w:t xml:space="preserve">С. 35-37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Обстоятельства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исключающие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преступность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Ю. В. Васильев, Е. В.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Чуниха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Е. О. Волкова ;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lastRenderedPageBreak/>
        <w:t xml:space="preserve">Ставропольский филиал ФГБОУВО Российская академия народного хозяйства и государственной службы при Президенте Российской Федерации.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Фабула, 2021. – 355 с. – ISBN 978-5-91903-256-4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Обстоятельства, исключающие преступность деяния в сфере медицинской деятельности / Т. А. Сулейманов, Е.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Н. В. Жарко, Е. А. Масленникова.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2022. – № 3(166). – С. 284-285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Обухова Е. Н. Необходимая оборона в системе обстоятельств, исключающих преступность деяния / Е. Н. Обухова.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2023. – № 7(142). – С. 50-52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В. Разграничение обоснованного риска и иных обстоятельств, исключающих преступность деяния / А.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2020. – № 7-1. – С. 176-179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Орешкина Т. Ю. Обстоятельства, исключающие преступность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деяния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магистрантов / Т. Ю. Орешкина.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Проспект, 2023. – 112 с. – ISBN 978-5-392-37809-8.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Павлов В. Г. Еще раз о необходимой обороне как обстоятельстве, исключающем преступность деяния / В. Г. Павлов, Д. В. Павлов.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Санкт-Петербургской юридической академии. – 2021. – № 4(53). – С. 101-108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Панченко А. Н. Исполнение приказа как обстоятельство, исключающее преступность деяния / А. Н. Панченко, В.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Сухно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Политехнический молодежный журнал. – 2022. – № 4(69). – DOI 10.18698/2541-8009-2022-4-782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Пархоменко С. В. К вопросу о теоретических основах регламентации необходимой обороны в уголовном законодательстве / С. В. Пархоменко.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Пролог: журнал о праве. – 2021. – № 3(31). – С. 92-99. – DOI 10.21639/2313-6715.2020.3.9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Петрушенков А. Н.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Институт преступления и Особенная часть уголовного закона /</w:t>
      </w:r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А. Н. Петрушенков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</w:t>
      </w:r>
      <w:r w:rsidR="007451BA">
        <w:rPr>
          <w:rStyle w:val="js-item-maininfo"/>
          <w:rFonts w:ascii="Times New Roman" w:hAnsi="Times New Roman" w:cs="Times New Roman"/>
          <w:sz w:val="28"/>
          <w:szCs w:val="28"/>
        </w:rPr>
        <w:t>форм</w:t>
      </w:r>
      <w:proofErr w:type="spellEnd"/>
      <w:r w:rsidR="007451BA">
        <w:rPr>
          <w:rStyle w:val="js-item-maininfo"/>
          <w:rFonts w:ascii="Times New Roman" w:hAnsi="Times New Roman" w:cs="Times New Roman"/>
          <w:sz w:val="28"/>
          <w:szCs w:val="28"/>
        </w:rPr>
        <w:t>, 2022. – (Уголовное право)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; ISBN 978-5-4396-2329-7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Попов К. И. Осуществление оперативно-розыскных мероприятий как обстоятельство, исключающее преступность деяния / К. И. Попов.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современного уголовного процесса. Актуальные проблемы права и </w:t>
      </w:r>
      <w:proofErr w:type="spellStart"/>
      <w:proofErr w:type="gramStart"/>
      <w:r w:rsidRPr="0032052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 и научно-практической конференции, г. Москва, 24 февраля – 21 марта 2022 года / Под общ. ред. С. Л.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Никоновича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2022. – С. 229-235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Проценко С. В.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Общие условия уголовной ответственности: проблемы теории и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законодательства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С. В. Проценко ; Министерство транспорта Российской Федерации, Федеральное агентство железнодорожного транспорта, ФГБОУВО Дальневосточный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 путей сообщения.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ДВГУПС, 2020. – 155 с. – ISBN 978-5-262-00877-3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Рогачева С. И. Институт крайней необходимости как обстоятельство, исключающее преступность деяния / С. И. Рогачева.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Юность. Наука.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материалы VIII Всероссийской научно-практической конференции, г. Саранск, 18 декабря 2020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2021. – С. 352-356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Родимкина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Ю. В. Провокация как обстоятельство, исключающее преступность деяния, не включенное в УК РФ / Ю.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Родимкина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личности, общества и государства: теоретико-правовые аспекты : сборник научных статей международной научно-теоретической конференции курсантов, слушателей и студентов, проводимой в рамках I Санкт-Петербургского международного молодежного научного форума «Северная Пальмира: территория возможностей», г. Санкт-Петербург, 30 ноября 2021 года / Сост.: Е. А. Маркова, Т.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2022. – С. 1050-1054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Рожкова Е. А. К вопросу о медицинском риске как самостоятельном виде обоснованного риска в российском уголовном праве / Е. А. Рожкова.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Норма. Закон. Законодательство.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материалы XXV Международной научно-практической конференции молодых ученых, Пермь, 07–08 апреля 2023 года / Науч. редактор О.А. Кузнецова.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2023. – С. 655-658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Розенцвайг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А. И.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Международное уголовное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для обучающихся по основной образовательной программе высшего образования по направлению подготовки 40.04.01 Юриспруденция / А. И.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Розенцвайг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; ФГАОУВО Самарский национальный исследовательский университет имени академика С. П. Королева.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Самарский университет, 2020. – 157 с. – ISBN 978-5-7883-1472-3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Квалификация и переквалификация уголовно-правовых </w:t>
      </w:r>
      <w:proofErr w:type="gramStart"/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Р.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Д. В. Сумский.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2020. – 686 с. – (Уголовное право). – ISBN 978-5-4396-1985-6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Общая теория квалификации противоправных и правомерных </w:t>
      </w:r>
      <w:r w:rsidRPr="00320528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деяний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событий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научно-практическое пособие / </w:t>
      </w:r>
      <w:r w:rsidRPr="00320528">
        <w:rPr>
          <w:rFonts w:ascii="Times New Roman" w:hAnsi="Times New Roman" w:cs="Times New Roman"/>
          <w:bCs/>
          <w:sz w:val="28"/>
          <w:szCs w:val="28"/>
        </w:rPr>
        <w:t xml:space="preserve">Р. А. </w:t>
      </w: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2022. – 463 с. – ISBN 978-5-4396-2436-2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Теория ошибок в уголовном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Р.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2021. – 410 с. – (Уголовное право). – ISBN 978-5-4396-2153-8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Уголовная ответственность и уголовно-правовое поощрение / Р.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2022. – (Уголовное право). – ISBN 978-5-4396-2326-6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Савинский А. В. Обстоятельства, исключающие преступность деяния, в формате общей теории права / А. В. Савинский.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(Русский закон). – 2020. – Т. 73, № 11(168). – С. 62-70. – DOI 10.17803/1729-5920.2020.168.11.062-070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Самиулина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Я. В. Проблемы установления обстоятельств, исключающих преступность действий медицинских работников при причинении вреда здоровью пациента / Я.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Самиулина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И. С. Буравов.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юридического института. – 2023. – № 2(53). – С. 144-148. – DOI 10.37523/SUI.2023.53.2.022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Санинский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Множественность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Р. А.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Санинский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; под редакцией доктора юридических наук, профессора А. П. Кузнецова.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2021. – 183 с.; 21 см. – (Уголовное право). – ISBN 978-5-4396-2212-2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Сафронов М. В. Согласие потерпевшего на причинение вреда как обстоятельство, исключающее преступность деяния / М. В. Сафронов.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ExLegis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: правовые исследования. – 2021. – № 3. – С. 37-39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iCs/>
          <w:sz w:val="28"/>
          <w:szCs w:val="28"/>
        </w:rPr>
        <w:t xml:space="preserve">Сверчков В. В. </w:t>
      </w:r>
      <w:r w:rsidRPr="00320528">
        <w:rPr>
          <w:rFonts w:ascii="Times New Roman" w:hAnsi="Times New Roman" w:cs="Times New Roman"/>
          <w:sz w:val="28"/>
          <w:szCs w:val="28"/>
        </w:rPr>
        <w:t xml:space="preserve">Преступление и состав преступления. Особенности преступного поведения и уголовного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преследования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Сверчков.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2023. – 334 с. – (Высшее образование). – ISBN 978-5-534-09408-4.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Свило С. М. Обстоятельства, исключающие преступность деяния / С. М. Свило.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право. Общая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учреждений высшего образования МВД Республики Беларусь по специальностям 1-24 01 02 «Правоведение», 1-24 01 03 «Экономическое право», 1-26 01 02 «Государственное управление и право», 1-99 02 01 «Судебные криминалистические экспертизы» / под общ. ред. А. Л. Савенка, В.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Яловика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Академия МВД, 2020. – С. 218-242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Селуков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Е. С. Необходимая оборона: проблемы теории и практики / Е. С.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Селуков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2023. – Т. 1, № 53. – С. 258-263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Семёнова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Д. М.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Множественность преступлений и дифференциация уголовной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ответственности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</w:t>
      </w:r>
      <w:r w:rsidRPr="00320528">
        <w:rPr>
          <w:rFonts w:ascii="Times New Roman" w:hAnsi="Times New Roman" w:cs="Times New Roman"/>
          <w:bCs/>
          <w:sz w:val="28"/>
          <w:szCs w:val="28"/>
        </w:rPr>
        <w:t xml:space="preserve"> Д. М.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bCs/>
          <w:sz w:val="28"/>
          <w:szCs w:val="28"/>
        </w:rPr>
        <w:t>Семёнова</w:t>
      </w:r>
      <w:proofErr w:type="spellEnd"/>
      <w:r w:rsidRPr="0032052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2022. – 181 с. – ISBN 978-5-4396-2297-9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528">
        <w:rPr>
          <w:rStyle w:val="search-descr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Е. Классификация видов обоснованного риска, как обстоятельства, исключающего преступность деяния / Е.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А. Мацкевич.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​. – 2020. – № 15-3. – С. 18-21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Сизо З. М. Обстоятельства, исключающие преступность деяния, и пандемия COVID-19 / З. М. Сизо.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Азиатско-тихоокеанский регион: экономика, политика, право. – 2022. – Т. 24, № 3. – С. 124-139. – DOI 10.24866/1813-3274/2022-3/124-139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lastRenderedPageBreak/>
        <w:t>Симируз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Ф. Необходимая оборона как обстоятельство, исключающее преступность деяния / А. Ф.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Симируз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экономики, управления и права : сборник научных работ (статей) обучающихся / Министерство науки и высшего образования Российской Федерации, ФГБОУВО Хабаровский государственный университет экономики и права.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Хабаровский государственный университет экономики и права, 2020. – С. 115-119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Смирнов А. М.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Внесудебные формы защиты прав и свобод личности: уголовно-правовые и криминологическое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исследование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А. М. Смирнов.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2020. – 342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ил. – (Уголовное право). – ISBN 978-5-4396-2060-9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bCs/>
          <w:sz w:val="28"/>
          <w:szCs w:val="28"/>
        </w:rPr>
        <w:t xml:space="preserve">Смирнов А. М. </w:t>
      </w: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Оправдание зла: уголовно-правовое и криминологическое исследование / А. М. Смирнов. –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2022. – [145] с. – ISBN 978-5-4396-2335-8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Смирнов А. М. Причинение вреда при задержании лица, совершившего преступление, и вопросы его совершенствования в уголовном праве России / А. М. Смирнов.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2020. – № 5. – С. 88-90. – DOI 10.24411/2073-3313-2020-10224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Смирнов А. М. Проблема родственных связей в сфере уголовно-правовых отношений / А. М. Смирнов.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2020. – № 6. – С. 85-86. – DOI 10.24411/2073-3313-2020-10275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Смирнов М. А. Актуальные вопросы применения норм о необходимой обороне сотрудниками правоохранительных органов / М. А. Смирнов.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Калининградского филиала Санкт-Петербургского университета МВД России. – 2021. – № 4(66). – С. 66-69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Смирнов М. А. К вопросу о понятии и значении обстоятельств, исключающих преступность деяния, в уголовном праве России / М. А. Смирнов.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Уголовное законодательство: вчера, сегодня, завтра : материалы ежегодной всероссийской научно-практической конференции, г. Санкт-Петербург, 18-19 мая 2021 года. / Санкт-Петербургский университет МВД России. – Санкт-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2021. – </w:t>
      </w:r>
      <w:r w:rsidR="007451BA" w:rsidRPr="00320528">
        <w:rPr>
          <w:rFonts w:ascii="Times New Roman" w:hAnsi="Times New Roman" w:cs="Times New Roman"/>
          <w:sz w:val="28"/>
          <w:szCs w:val="28"/>
        </w:rPr>
        <w:t xml:space="preserve">Ч. 2 </w:t>
      </w:r>
      <w:r w:rsidR="007451BA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320528">
        <w:rPr>
          <w:rFonts w:ascii="Times New Roman" w:hAnsi="Times New Roman" w:cs="Times New Roman"/>
          <w:sz w:val="28"/>
          <w:szCs w:val="28"/>
        </w:rPr>
        <w:t xml:space="preserve">С. 303-307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Смирнова Д. А. Проблема соотношения необходимой обороны с другими обстоятельствами, исключающими преступность деяния / Д. А. Смирнова.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Знания и научный прогресс: новые подходы и актуальные исследования : сборник научных трудов по материалам I Международной научно-практической конференции, г. Анапа, 12 сентября 2022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процессов, 2022. – С. 30-33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Соколова Е. Н. Уголовная политика в сфере определения обстоятельств, исключающих преступность деяния / Е. Н. Соколова.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материалы VIII Международной научно-практической конференции преподавателей, практических сотрудников, студентов, магистрантов, аспирантов, г. Саратов, 23 апреля 2021 года / Саратовский национальный исследовательский государственный университет имени Н.Г. Чернышевского.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256-260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Сологубов А. Ю. Согласие потерпевшего, как иное обстоятельство, исключающее преступность деяния / А. Ю. Сологубов.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Молодежь - Барнаулу : материалы XXI городской научно-практической конференции молодых ученых, г. Барнаул, 05-13 ноября 2019 года / Гл. ред. Ю.В. Анохин. – Барнаул: Алтайский государственный университет, 2020. – С. 876-877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Сумачев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В. Глава 12. Обстоятельства, исключающие преступность деяния / А.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Сумачев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право. Общая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учебник / Под научной редакцией А.В.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Сумачева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Р.Д. Шарапова, отв. редакторы Л.В. Иванова, В.И. Морозов.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Тюменский государственный университет, 2023. – С. 478-511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Сунгуров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М. В. Обстоятельства, исключающие преступность деяний, совершаемых в исправительных учреждениях / М. 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Сунгуров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Работы членов студенческого научного общества СЮИ ФСИН России : сборник статей.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Федеральной службы исполнения наказаний, 2022. – С. 122-125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Сушков О. Э. О некоторых вопросах совершенствования системы обстоятельств, исключающих преступность деяния / О. Э. Сушков.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2020. – № 6. – С. 453-460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Сушков О. Э. Согласие потерпевшего на причинение вреда как обстоятельство, исключающее преступность деяния / О. Э. Сушков.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2023. – № 26. – С. 410-424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Сушков О. Э. Юридическая и социальная природа обстоятельств, исключающих преступность деяния / О. Э. Сушков.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2021. – № 14. – С. 538-549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Тарасевич Д. Ю. Причинение вреда при задержании лица, совершившего преступление как обстоятельство, исключающее преступность деяния / Д. Ю. Тарасевич.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Перо науки. – 2020. – № 27. – С. 97-100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Л. Е. Необходимая оборона как обстоятельство, исключающее преступность деяния: сравнительный анализ российского и зарубежного законодательства / Л. Е.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А. А. Колесниченко.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</w:t>
      </w: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предпринимательство; право и управление. – 2021. – № 10(137). – С. 111-113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Теренков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И. Е. К вопросу нормативной регламентации обстоятельств, исключающих преступность деяния / И. Е.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Теренков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Уголовно-правовая охрана конституционных прав и свобод граждан, суверенитета и территориальной целостности Российской Федерации : сборник научных трудов Международной научно-практической конференции, г. Москва, 28 мая 2021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Московский университет МВД России имени В.Я.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2021. – С. 238-243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Тихонов И. Н. О межотраслевом характере регламентации некоторых обстоятельств, исключающих преступность деяния / И. Н. Тихонов.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Уфимского юридического института МВД России. – 2023. – № 3(101). – С. 113-117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Тихонов И. Н. Обстоятельства, исключающие преступность деяния, как основание прекращения уголовного дела / И. Н. Тихонов.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уголовно-процессуальных и криминалистических мер противодействия преступности : Материалы международной научно-практической конференции, Омск, 29 ноября 2022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Омская академия МВД РФ, 2023. – С. 83-85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Тлиашинов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А. М. Институт обстоятельств, исключающих преступность деяния как элемент уголовной политики государства / А. М.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Тлиашинов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– 2021. – № 156. – С. 33-36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Р. Е. Соотношение обстоятельств, исключающих преступность деяния, отраженных в уголовном законе и отраслевых законах о силовых структурах / Р. Е.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Уголовная политика и культура противодействия преступности : материалы Международной научно-практической конференции, г. Краснодар, 11 сентября 2020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ФГКОУВПО Краснодарский университет Министерства внутренних дел Российской Федерации, 2020. – С. 399-405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Уголовное </w:t>
      </w:r>
      <w:proofErr w:type="gram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учебник : в 2-х ч. Т. 1. Общая часть / [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Дрепелев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 А. С., Иванчин А. В. и др.] ; под ред. Е. В.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Благова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 xml:space="preserve">, А. В. Иванчина. – Москва: </w:t>
      </w:r>
      <w:proofErr w:type="spellStart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0528">
        <w:rPr>
          <w:rStyle w:val="js-item-maininfo"/>
          <w:rFonts w:ascii="Times New Roman" w:hAnsi="Times New Roman" w:cs="Times New Roman"/>
          <w:sz w:val="28"/>
          <w:szCs w:val="28"/>
        </w:rPr>
        <w:t>, 2022. – ISBN 978-5-4396-2419-5</w:t>
      </w:r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С. Е. Обстоятельства, исключающие преступность деяния. Причинение вреда при задержании лица, совершившего преступление / С. Е.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Е. О. Филиппова.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1, № 1(40). – С. 708-711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Хамицев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Р. Ю. Перспективы развития системы обстоятельств, исключающих преступность деяния, в уголовном праве России / Р. Ю.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Хамицев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О. Х. Качмазов.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Бюллетень Владикавказского института управления. – 2021. – № 60. – С. 214-226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lastRenderedPageBreak/>
        <w:t xml:space="preserve">Чеботарева Г. В. Проблема причинения вреда в сфере медицинской деятельности с учетом обстоятельств, исключающих преступность деяния / Г. В. Чеботарева.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23. – С. 1149-1153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Черникова И. А. Понятие обоснованного риска как обстоятельства, исключающего преступность деяния / И. А. Черникова.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Донбасской юридической академии. Юридические науки. – 2023. – № 25. – С. 136-146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Чернова В. В. Проблемы квалификации обстоятельств, исключающих преступность деяния / В. В. Чернова.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2021. – № 4-2(36). – С. 81-83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Чернышев Д. Б. Военные действия как обстоятельство, исключающее преступность деяния / Д. Б. Чернышев.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XI Балтийский юридический форум "Закон и правопорядок в третьем тысячелетии" : материалы международной научно-практической конференции, Калининград, 16 декабря 2022 года / Отв. редактор С.В.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Калининградский филиал Санкт-Петербургского университета МВД России, 2023. – С. 92-93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Шаматульский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И. А. Освобождение от уголовной ответственности лиц, совершивших преступление при проведении особых оперативно-розыскных мероприятий: проблемы и пути их решения / И.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Шаматульский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Н. А. Соха.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Вопросы криминологии, криминалистики и судебной экспертизы. – 2020. – № 1(47). – С. 24-28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В. М. О практике реализации законодательства об оправданном риске или крайней необходимости, как обстоятельствах, исключающих преступность деяния спасателей, участвующих в проведении аварийно-спасательных работ / В. М.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государства и права. – 2022. – Т. 6, № 3. – С. 404-412. – DOI 10.20310/2587-9340-2022-6-3-404-412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Е. А. Теоретико-практические аспекты применения института обстоятельств, исключающих преступность деяния / Е. А.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статей по итогам Недели российской науки в Рязанском филиале Московского университета МВД России имени В.Я.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 : сборник научных трудов, г. Рязань, 01-08 февраля 2022 года.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 xml:space="preserve">, 2022. – С. 809-811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Щелконогова Е. В. Система обстоятельств, исключающих преступность деяния / Е. В. Щелконогова.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Вестник Тюменского института повышения квалификации сотрудников МВД России. – 2021. – № 1(16). – С. 88-94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p w:rsidR="00320528" w:rsidRPr="00320528" w:rsidRDefault="00320528" w:rsidP="00E4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8">
        <w:rPr>
          <w:rFonts w:ascii="Times New Roman" w:hAnsi="Times New Roman" w:cs="Times New Roman"/>
          <w:sz w:val="28"/>
          <w:szCs w:val="28"/>
        </w:rPr>
        <w:t xml:space="preserve">Щербак С. И. О новых обстоятельствах, исключающих преступность деяния военнослужащих / С. И. Щербак. – </w:t>
      </w:r>
      <w:proofErr w:type="gramStart"/>
      <w:r w:rsidRPr="00320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528">
        <w:rPr>
          <w:rFonts w:ascii="Times New Roman" w:hAnsi="Times New Roman" w:cs="Times New Roman"/>
          <w:sz w:val="28"/>
          <w:szCs w:val="28"/>
        </w:rPr>
        <w:t xml:space="preserve"> электронный // Военное право. – 2020. – № 3(61). – С. 271-280 // НЭБ </w:t>
      </w:r>
      <w:proofErr w:type="spellStart"/>
      <w:r w:rsidRPr="003205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0528">
        <w:rPr>
          <w:rFonts w:ascii="Times New Roman" w:hAnsi="Times New Roman" w:cs="Times New Roman"/>
          <w:sz w:val="28"/>
          <w:szCs w:val="28"/>
        </w:rPr>
        <w:t>.</w:t>
      </w:r>
    </w:p>
    <w:sectPr w:rsidR="00320528" w:rsidRPr="0032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2161"/>
    <w:multiLevelType w:val="hybridMultilevel"/>
    <w:tmpl w:val="F09641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7A"/>
    <w:rsid w:val="00020A51"/>
    <w:rsid w:val="00037492"/>
    <w:rsid w:val="00056D28"/>
    <w:rsid w:val="00056EF4"/>
    <w:rsid w:val="000854BB"/>
    <w:rsid w:val="00091717"/>
    <w:rsid w:val="000A13E8"/>
    <w:rsid w:val="000A3246"/>
    <w:rsid w:val="000A5158"/>
    <w:rsid w:val="000C1733"/>
    <w:rsid w:val="000D1182"/>
    <w:rsid w:val="000E318D"/>
    <w:rsid w:val="000F0413"/>
    <w:rsid w:val="000F3698"/>
    <w:rsid w:val="000F641B"/>
    <w:rsid w:val="0011443A"/>
    <w:rsid w:val="0012631C"/>
    <w:rsid w:val="00130D15"/>
    <w:rsid w:val="001572E3"/>
    <w:rsid w:val="00161B41"/>
    <w:rsid w:val="00167956"/>
    <w:rsid w:val="00173689"/>
    <w:rsid w:val="0018457F"/>
    <w:rsid w:val="001A11BB"/>
    <w:rsid w:val="001A1D30"/>
    <w:rsid w:val="001A3573"/>
    <w:rsid w:val="001A3972"/>
    <w:rsid w:val="001B21BC"/>
    <w:rsid w:val="001E3C1B"/>
    <w:rsid w:val="001E613C"/>
    <w:rsid w:val="002032AD"/>
    <w:rsid w:val="00214CF9"/>
    <w:rsid w:val="00215E32"/>
    <w:rsid w:val="00231045"/>
    <w:rsid w:val="0025582A"/>
    <w:rsid w:val="00257984"/>
    <w:rsid w:val="002836FB"/>
    <w:rsid w:val="00290883"/>
    <w:rsid w:val="0029463B"/>
    <w:rsid w:val="00296FE3"/>
    <w:rsid w:val="002A52EB"/>
    <w:rsid w:val="002B2EE1"/>
    <w:rsid w:val="002C02E9"/>
    <w:rsid w:val="002E0057"/>
    <w:rsid w:val="002E0CF5"/>
    <w:rsid w:val="002F7A1F"/>
    <w:rsid w:val="003102B3"/>
    <w:rsid w:val="00311426"/>
    <w:rsid w:val="00320528"/>
    <w:rsid w:val="00320DCB"/>
    <w:rsid w:val="0033518C"/>
    <w:rsid w:val="00337F95"/>
    <w:rsid w:val="003448D0"/>
    <w:rsid w:val="00344F2B"/>
    <w:rsid w:val="0036047A"/>
    <w:rsid w:val="00363385"/>
    <w:rsid w:val="003679A9"/>
    <w:rsid w:val="00371E86"/>
    <w:rsid w:val="003C15BA"/>
    <w:rsid w:val="003E262D"/>
    <w:rsid w:val="003E7AED"/>
    <w:rsid w:val="003F36C3"/>
    <w:rsid w:val="00405539"/>
    <w:rsid w:val="00412536"/>
    <w:rsid w:val="004139F8"/>
    <w:rsid w:val="0043696D"/>
    <w:rsid w:val="00446D48"/>
    <w:rsid w:val="00467B14"/>
    <w:rsid w:val="004856AD"/>
    <w:rsid w:val="00491C5D"/>
    <w:rsid w:val="0049461C"/>
    <w:rsid w:val="004A1B57"/>
    <w:rsid w:val="004B6D11"/>
    <w:rsid w:val="004C2975"/>
    <w:rsid w:val="004D4399"/>
    <w:rsid w:val="004E0558"/>
    <w:rsid w:val="004F4579"/>
    <w:rsid w:val="00505890"/>
    <w:rsid w:val="00513A61"/>
    <w:rsid w:val="00517E98"/>
    <w:rsid w:val="005341CA"/>
    <w:rsid w:val="0054118D"/>
    <w:rsid w:val="005449BA"/>
    <w:rsid w:val="005467EA"/>
    <w:rsid w:val="00585C74"/>
    <w:rsid w:val="005A4FC5"/>
    <w:rsid w:val="005B2A86"/>
    <w:rsid w:val="005B6B90"/>
    <w:rsid w:val="005B7FBE"/>
    <w:rsid w:val="005C1B7D"/>
    <w:rsid w:val="005C3C1A"/>
    <w:rsid w:val="005D67C3"/>
    <w:rsid w:val="005F0484"/>
    <w:rsid w:val="0060118A"/>
    <w:rsid w:val="00602FE3"/>
    <w:rsid w:val="00604D4B"/>
    <w:rsid w:val="00604E71"/>
    <w:rsid w:val="0062087D"/>
    <w:rsid w:val="00624419"/>
    <w:rsid w:val="00637A9F"/>
    <w:rsid w:val="00647A8E"/>
    <w:rsid w:val="00653425"/>
    <w:rsid w:val="00653C6B"/>
    <w:rsid w:val="006721EF"/>
    <w:rsid w:val="0067770F"/>
    <w:rsid w:val="00696C13"/>
    <w:rsid w:val="006A3419"/>
    <w:rsid w:val="006C01F5"/>
    <w:rsid w:val="006C4ECD"/>
    <w:rsid w:val="006E1E1A"/>
    <w:rsid w:val="006F534E"/>
    <w:rsid w:val="006F5B53"/>
    <w:rsid w:val="006F729D"/>
    <w:rsid w:val="00701CB1"/>
    <w:rsid w:val="0070392C"/>
    <w:rsid w:val="00704025"/>
    <w:rsid w:val="007143D1"/>
    <w:rsid w:val="00715AD0"/>
    <w:rsid w:val="00723FE9"/>
    <w:rsid w:val="00732C76"/>
    <w:rsid w:val="007423C4"/>
    <w:rsid w:val="007451BA"/>
    <w:rsid w:val="0075296E"/>
    <w:rsid w:val="00763EDA"/>
    <w:rsid w:val="00767338"/>
    <w:rsid w:val="00774470"/>
    <w:rsid w:val="00780C7D"/>
    <w:rsid w:val="007838F3"/>
    <w:rsid w:val="007925E0"/>
    <w:rsid w:val="0079398B"/>
    <w:rsid w:val="007A685F"/>
    <w:rsid w:val="007B6F75"/>
    <w:rsid w:val="007B6FA8"/>
    <w:rsid w:val="007C6776"/>
    <w:rsid w:val="007D3E7A"/>
    <w:rsid w:val="007D5910"/>
    <w:rsid w:val="007E44D6"/>
    <w:rsid w:val="007E47D9"/>
    <w:rsid w:val="007F1E56"/>
    <w:rsid w:val="008013AB"/>
    <w:rsid w:val="0080371D"/>
    <w:rsid w:val="0080606A"/>
    <w:rsid w:val="00813438"/>
    <w:rsid w:val="0081530D"/>
    <w:rsid w:val="00831F45"/>
    <w:rsid w:val="008321D8"/>
    <w:rsid w:val="00840242"/>
    <w:rsid w:val="00840FB4"/>
    <w:rsid w:val="00841FB8"/>
    <w:rsid w:val="008436BE"/>
    <w:rsid w:val="00856592"/>
    <w:rsid w:val="00857287"/>
    <w:rsid w:val="00866BC6"/>
    <w:rsid w:val="00871684"/>
    <w:rsid w:val="0089301C"/>
    <w:rsid w:val="008942BA"/>
    <w:rsid w:val="008A05B7"/>
    <w:rsid w:val="008B741F"/>
    <w:rsid w:val="008C322E"/>
    <w:rsid w:val="008D6C16"/>
    <w:rsid w:val="008E061A"/>
    <w:rsid w:val="008E2516"/>
    <w:rsid w:val="008E32EC"/>
    <w:rsid w:val="008F57A8"/>
    <w:rsid w:val="00914FC0"/>
    <w:rsid w:val="00941EEA"/>
    <w:rsid w:val="00943E23"/>
    <w:rsid w:val="00944E76"/>
    <w:rsid w:val="0094752C"/>
    <w:rsid w:val="00966C0D"/>
    <w:rsid w:val="00976406"/>
    <w:rsid w:val="009B0761"/>
    <w:rsid w:val="009B6726"/>
    <w:rsid w:val="009C5948"/>
    <w:rsid w:val="009C5969"/>
    <w:rsid w:val="009C6FCD"/>
    <w:rsid w:val="009C7BB0"/>
    <w:rsid w:val="009C7FCA"/>
    <w:rsid w:val="009D2428"/>
    <w:rsid w:val="009D421A"/>
    <w:rsid w:val="00A0597E"/>
    <w:rsid w:val="00A1785E"/>
    <w:rsid w:val="00A252EB"/>
    <w:rsid w:val="00A26C89"/>
    <w:rsid w:val="00A304A3"/>
    <w:rsid w:val="00A31F92"/>
    <w:rsid w:val="00A43C4E"/>
    <w:rsid w:val="00A56CA9"/>
    <w:rsid w:val="00A5734D"/>
    <w:rsid w:val="00A60CE5"/>
    <w:rsid w:val="00A66659"/>
    <w:rsid w:val="00A7227D"/>
    <w:rsid w:val="00A80D8C"/>
    <w:rsid w:val="00A84DBA"/>
    <w:rsid w:val="00A85A7A"/>
    <w:rsid w:val="00A97974"/>
    <w:rsid w:val="00AA71F6"/>
    <w:rsid w:val="00AC54B0"/>
    <w:rsid w:val="00AD1BD6"/>
    <w:rsid w:val="00AF1E42"/>
    <w:rsid w:val="00B00028"/>
    <w:rsid w:val="00B16F4E"/>
    <w:rsid w:val="00B277F1"/>
    <w:rsid w:val="00B3679E"/>
    <w:rsid w:val="00B4041E"/>
    <w:rsid w:val="00B50866"/>
    <w:rsid w:val="00B70139"/>
    <w:rsid w:val="00B70CF7"/>
    <w:rsid w:val="00B95733"/>
    <w:rsid w:val="00B9758A"/>
    <w:rsid w:val="00BA4E15"/>
    <w:rsid w:val="00BC5D4B"/>
    <w:rsid w:val="00BD44AD"/>
    <w:rsid w:val="00BE2844"/>
    <w:rsid w:val="00BF3A7E"/>
    <w:rsid w:val="00C00577"/>
    <w:rsid w:val="00C00EB6"/>
    <w:rsid w:val="00C04A28"/>
    <w:rsid w:val="00C12A85"/>
    <w:rsid w:val="00C144A7"/>
    <w:rsid w:val="00C2499A"/>
    <w:rsid w:val="00C413C7"/>
    <w:rsid w:val="00C448BC"/>
    <w:rsid w:val="00C72965"/>
    <w:rsid w:val="00C75FF7"/>
    <w:rsid w:val="00C813B2"/>
    <w:rsid w:val="00C867DE"/>
    <w:rsid w:val="00C95FB5"/>
    <w:rsid w:val="00CA72BB"/>
    <w:rsid w:val="00CB5674"/>
    <w:rsid w:val="00CC13F5"/>
    <w:rsid w:val="00CC6336"/>
    <w:rsid w:val="00CF6960"/>
    <w:rsid w:val="00D01DA1"/>
    <w:rsid w:val="00D1284E"/>
    <w:rsid w:val="00D1359E"/>
    <w:rsid w:val="00D15B9E"/>
    <w:rsid w:val="00D40908"/>
    <w:rsid w:val="00D423BA"/>
    <w:rsid w:val="00D4614A"/>
    <w:rsid w:val="00D53700"/>
    <w:rsid w:val="00D61FF9"/>
    <w:rsid w:val="00DC1824"/>
    <w:rsid w:val="00E35F26"/>
    <w:rsid w:val="00E44F2C"/>
    <w:rsid w:val="00E45C3E"/>
    <w:rsid w:val="00E46731"/>
    <w:rsid w:val="00E46A17"/>
    <w:rsid w:val="00E5214A"/>
    <w:rsid w:val="00E623C2"/>
    <w:rsid w:val="00E71EE9"/>
    <w:rsid w:val="00E75130"/>
    <w:rsid w:val="00EA674D"/>
    <w:rsid w:val="00EA69DA"/>
    <w:rsid w:val="00EC67B8"/>
    <w:rsid w:val="00ED211A"/>
    <w:rsid w:val="00EE14AF"/>
    <w:rsid w:val="00EE6599"/>
    <w:rsid w:val="00EE663B"/>
    <w:rsid w:val="00EF2743"/>
    <w:rsid w:val="00F02B8F"/>
    <w:rsid w:val="00F1263E"/>
    <w:rsid w:val="00F21555"/>
    <w:rsid w:val="00F273CA"/>
    <w:rsid w:val="00F4212C"/>
    <w:rsid w:val="00F42791"/>
    <w:rsid w:val="00F447A8"/>
    <w:rsid w:val="00F46A75"/>
    <w:rsid w:val="00F571C2"/>
    <w:rsid w:val="00F84BE9"/>
    <w:rsid w:val="00F9144E"/>
    <w:rsid w:val="00F93540"/>
    <w:rsid w:val="00F94CC6"/>
    <w:rsid w:val="00FB06FE"/>
    <w:rsid w:val="00FB269A"/>
    <w:rsid w:val="00FB68AD"/>
    <w:rsid w:val="00FB6B0F"/>
    <w:rsid w:val="00FC7EEB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F30A-595F-492D-801D-B798ACB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6BE"/>
    <w:rPr>
      <w:color w:val="0000FF"/>
      <w:u w:val="single"/>
    </w:rPr>
  </w:style>
  <w:style w:type="character" w:customStyle="1" w:styleId="search-descr">
    <w:name w:val="search-descr"/>
    <w:basedOn w:val="a0"/>
    <w:rsid w:val="001E613C"/>
  </w:style>
  <w:style w:type="character" w:customStyle="1" w:styleId="js-item-maininfo">
    <w:name w:val="js-item-maininfo"/>
    <w:basedOn w:val="a0"/>
    <w:rsid w:val="001E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18</Pages>
  <Words>7479</Words>
  <Characters>42633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293</cp:revision>
  <dcterms:created xsi:type="dcterms:W3CDTF">2023-01-20T12:07:00Z</dcterms:created>
  <dcterms:modified xsi:type="dcterms:W3CDTF">2024-02-13T07:38:00Z</dcterms:modified>
</cp:coreProperties>
</file>